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3A1" w:rsidRPr="001A6026" w:rsidRDefault="003403A1" w:rsidP="003403A1">
      <w:pPr>
        <w:spacing w:after="0" w:line="240" w:lineRule="auto"/>
        <w:jc w:val="center"/>
        <w:rPr>
          <w:rFonts w:asciiTheme="majorBidi" w:hAnsiTheme="majorBidi" w:cstheme="majorBidi"/>
          <w:b/>
          <w:bCs/>
          <w:sz w:val="28"/>
          <w:szCs w:val="28"/>
        </w:rPr>
      </w:pPr>
      <w:r w:rsidRPr="001A6026">
        <w:rPr>
          <w:rFonts w:asciiTheme="majorBidi" w:hAnsiTheme="majorBidi" w:cstheme="majorBidi"/>
          <w:b/>
          <w:bCs/>
          <w:sz w:val="28"/>
          <w:szCs w:val="28"/>
        </w:rPr>
        <w:t>Dissection d’un animal de laboratoire : le rat blanc</w:t>
      </w:r>
    </w:p>
    <w:p w:rsidR="003403A1" w:rsidRPr="00B26829" w:rsidRDefault="003403A1" w:rsidP="003403A1">
      <w:pPr>
        <w:spacing w:after="0" w:line="240" w:lineRule="auto"/>
        <w:rPr>
          <w:rFonts w:asciiTheme="majorBidi" w:hAnsiTheme="majorBidi" w:cstheme="majorBidi"/>
          <w:b/>
          <w:bCs/>
          <w:sz w:val="24"/>
          <w:szCs w:val="24"/>
        </w:rPr>
      </w:pPr>
      <w:r w:rsidRPr="003403A1">
        <w:rPr>
          <w:rFonts w:asciiTheme="majorBidi" w:hAnsiTheme="majorBidi" w:cstheme="majorBidi"/>
          <w:sz w:val="24"/>
          <w:szCs w:val="24"/>
        </w:rPr>
        <w:t xml:space="preserve"> </w:t>
      </w:r>
    </w:p>
    <w:p w:rsidR="003403A1" w:rsidRDefault="003403A1" w:rsidP="003403A1">
      <w:pPr>
        <w:spacing w:after="0" w:line="240" w:lineRule="auto"/>
        <w:rPr>
          <w:rFonts w:asciiTheme="majorBidi" w:hAnsiTheme="majorBidi" w:cstheme="majorBidi"/>
          <w:b/>
          <w:bCs/>
          <w:sz w:val="24"/>
          <w:szCs w:val="24"/>
        </w:rPr>
      </w:pPr>
      <w:r w:rsidRPr="00B26829">
        <w:rPr>
          <w:rFonts w:asciiTheme="majorBidi" w:hAnsiTheme="majorBidi" w:cstheme="majorBidi"/>
          <w:b/>
          <w:bCs/>
          <w:sz w:val="24"/>
          <w:szCs w:val="24"/>
        </w:rPr>
        <w:t>Présentation et organisation de l’animalerie</w:t>
      </w:r>
    </w:p>
    <w:p w:rsidR="003403A1" w:rsidRPr="001A6026" w:rsidRDefault="00B26829" w:rsidP="001A6026">
      <w:pPr>
        <w:spacing w:after="0" w:line="240" w:lineRule="auto"/>
        <w:rPr>
          <w:rFonts w:asciiTheme="majorBidi" w:hAnsiTheme="majorBidi" w:cstheme="majorBidi"/>
          <w:b/>
          <w:bCs/>
          <w:sz w:val="24"/>
          <w:szCs w:val="24"/>
        </w:rPr>
      </w:pPr>
      <w:r w:rsidRPr="00B26829">
        <w:rPr>
          <w:rFonts w:asciiTheme="majorBidi" w:hAnsiTheme="majorBidi" w:cstheme="majorBidi"/>
          <w:sz w:val="24"/>
          <w:szCs w:val="24"/>
        </w:rPr>
        <w:t>L’expérimentation animale est une étape nécessaire. La réglementation envers l’animal est très stricte</w:t>
      </w:r>
      <w:r>
        <w:rPr>
          <w:rFonts w:asciiTheme="majorBidi" w:hAnsiTheme="majorBidi" w:cstheme="majorBidi"/>
          <w:sz w:val="24"/>
          <w:szCs w:val="24"/>
        </w:rPr>
        <w:t>:</w:t>
      </w:r>
    </w:p>
    <w:p w:rsidR="003403A1" w:rsidRPr="001A0602" w:rsidRDefault="003403A1" w:rsidP="0053657F">
      <w:pPr>
        <w:tabs>
          <w:tab w:val="left" w:pos="284"/>
        </w:tabs>
        <w:autoSpaceDE w:val="0"/>
        <w:autoSpaceDN w:val="0"/>
        <w:adjustRightInd w:val="0"/>
        <w:spacing w:after="0" w:line="240" w:lineRule="auto"/>
        <w:jc w:val="both"/>
        <w:rPr>
          <w:rFonts w:ascii="Times New Roman" w:hAnsi="Times New Roman" w:cs="Times New Roman"/>
          <w:sz w:val="24"/>
          <w:szCs w:val="24"/>
        </w:rPr>
      </w:pPr>
      <w:r w:rsidRPr="001A0602">
        <w:rPr>
          <w:rFonts w:ascii="Times New Roman" w:hAnsi="Times New Roman" w:cs="Times New Roman"/>
          <w:sz w:val="24"/>
          <w:szCs w:val="24"/>
        </w:rPr>
        <w:t xml:space="preserve">- </w:t>
      </w:r>
      <w:r w:rsidR="001A6026">
        <w:rPr>
          <w:rFonts w:ascii="Times New Roman" w:hAnsi="Times New Roman" w:cs="Times New Roman"/>
          <w:sz w:val="24"/>
          <w:szCs w:val="24"/>
        </w:rPr>
        <w:t xml:space="preserve"> le </w:t>
      </w:r>
      <w:r w:rsidRPr="001A0602">
        <w:rPr>
          <w:rFonts w:ascii="Times New Roman" w:hAnsi="Times New Roman" w:cs="Times New Roman"/>
          <w:sz w:val="24"/>
          <w:szCs w:val="24"/>
        </w:rPr>
        <w:t>choix des</w:t>
      </w:r>
      <w:r w:rsidR="0053657F">
        <w:rPr>
          <w:rFonts w:ascii="Times New Roman" w:hAnsi="Times New Roman" w:cs="Times New Roman"/>
          <w:sz w:val="24"/>
          <w:szCs w:val="24"/>
        </w:rPr>
        <w:t xml:space="preserve"> animaux (rongeurs, primates..), </w:t>
      </w:r>
    </w:p>
    <w:p w:rsidR="003403A1" w:rsidRPr="001A0602" w:rsidRDefault="001A6026" w:rsidP="003403A1">
      <w:pPr>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le </w:t>
      </w:r>
      <w:r w:rsidR="003403A1" w:rsidRPr="001A0602">
        <w:rPr>
          <w:rFonts w:ascii="Times New Roman" w:hAnsi="Times New Roman" w:cs="Times New Roman"/>
          <w:sz w:val="24"/>
          <w:szCs w:val="24"/>
        </w:rPr>
        <w:t>statut sanitaire des locaux défini</w:t>
      </w:r>
      <w:r>
        <w:rPr>
          <w:rFonts w:ascii="Times New Roman" w:hAnsi="Times New Roman" w:cs="Times New Roman"/>
          <w:sz w:val="24"/>
          <w:szCs w:val="24"/>
        </w:rPr>
        <w:t>s</w:t>
      </w:r>
      <w:r w:rsidR="003403A1" w:rsidRPr="001A0602">
        <w:rPr>
          <w:rFonts w:ascii="Times New Roman" w:hAnsi="Times New Roman" w:cs="Times New Roman"/>
          <w:sz w:val="24"/>
          <w:szCs w:val="24"/>
        </w:rPr>
        <w:t xml:space="preserve"> par les pathogènes étudiés et le statut des espèces concernées</w:t>
      </w:r>
      <w:r>
        <w:rPr>
          <w:rFonts w:ascii="Times New Roman" w:hAnsi="Times New Roman" w:cs="Times New Roman"/>
          <w:sz w:val="24"/>
          <w:szCs w:val="24"/>
        </w:rPr>
        <w:t>,</w:t>
      </w:r>
    </w:p>
    <w:p w:rsidR="003403A1" w:rsidRPr="001A6026" w:rsidRDefault="003403A1" w:rsidP="001A6026">
      <w:pPr>
        <w:tabs>
          <w:tab w:val="left" w:pos="284"/>
        </w:tabs>
        <w:autoSpaceDE w:val="0"/>
        <w:autoSpaceDN w:val="0"/>
        <w:adjustRightInd w:val="0"/>
        <w:spacing w:after="0" w:line="240" w:lineRule="auto"/>
        <w:jc w:val="both"/>
        <w:rPr>
          <w:rFonts w:ascii="Times New Roman" w:hAnsi="Times New Roman" w:cs="Times New Roman"/>
          <w:sz w:val="24"/>
          <w:szCs w:val="24"/>
        </w:rPr>
      </w:pPr>
      <w:r w:rsidRPr="001A0602">
        <w:rPr>
          <w:rFonts w:ascii="Times New Roman" w:hAnsi="Times New Roman" w:cs="Times New Roman"/>
          <w:sz w:val="24"/>
          <w:szCs w:val="24"/>
        </w:rPr>
        <w:t xml:space="preserve">- </w:t>
      </w:r>
      <w:r>
        <w:rPr>
          <w:rFonts w:ascii="Times New Roman" w:hAnsi="Times New Roman" w:cs="Times New Roman"/>
          <w:sz w:val="24"/>
          <w:szCs w:val="24"/>
        </w:rPr>
        <w:t xml:space="preserve">le </w:t>
      </w:r>
      <w:r w:rsidRPr="001A0602">
        <w:rPr>
          <w:rFonts w:ascii="Times New Roman" w:hAnsi="Times New Roman" w:cs="Times New Roman"/>
          <w:sz w:val="24"/>
          <w:szCs w:val="24"/>
        </w:rPr>
        <w:t>mode d’hébergement des animaux (isolateurs, portoirs, cages, box)</w:t>
      </w:r>
      <w:r w:rsidRPr="005840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0602">
        <w:rPr>
          <w:rFonts w:ascii="Times New Roman" w:hAnsi="Times New Roman" w:cs="Times New Roman"/>
          <w:sz w:val="24"/>
          <w:szCs w:val="24"/>
        </w:rPr>
        <w:t>dans la mesure du possible, l’implantation d’une animalerie doit être toujours envisagée dans un bâtiment</w:t>
      </w:r>
      <w:r w:rsidRPr="005840E8">
        <w:rPr>
          <w:rFonts w:ascii="Times New Roman" w:hAnsi="Times New Roman" w:cs="Times New Roman"/>
          <w:sz w:val="24"/>
          <w:szCs w:val="24"/>
        </w:rPr>
        <w:t xml:space="preserve"> </w:t>
      </w:r>
      <w:r w:rsidRPr="001A0602">
        <w:rPr>
          <w:rFonts w:ascii="Times New Roman" w:hAnsi="Times New Roman" w:cs="Times New Roman"/>
          <w:sz w:val="24"/>
          <w:szCs w:val="24"/>
        </w:rPr>
        <w:t>indépendant</w:t>
      </w:r>
      <w:r>
        <w:rPr>
          <w:rFonts w:ascii="Times New Roman" w:hAnsi="Times New Roman" w:cs="Times New Roman"/>
          <w:sz w:val="24"/>
          <w:szCs w:val="24"/>
        </w:rPr>
        <w:t xml:space="preserve">, </w:t>
      </w:r>
      <w:r w:rsidRPr="005840E8">
        <w:rPr>
          <w:rFonts w:ascii="Times New Roman" w:hAnsi="Times New Roman" w:cs="Times New Roman"/>
          <w:bCs/>
          <w:sz w:val="24"/>
          <w:szCs w:val="24"/>
        </w:rPr>
        <w:t>locaux annexes des animaleries</w:t>
      </w:r>
      <w:r w:rsidR="001A6026">
        <w:rPr>
          <w:rFonts w:ascii="Times New Roman" w:hAnsi="Times New Roman" w:cs="Times New Roman"/>
          <w:bCs/>
          <w:sz w:val="24"/>
          <w:szCs w:val="24"/>
        </w:rPr>
        <w:t>,</w:t>
      </w:r>
    </w:p>
    <w:p w:rsidR="003403A1" w:rsidRPr="001A6026" w:rsidRDefault="003403A1" w:rsidP="001A6026">
      <w:pPr>
        <w:tabs>
          <w:tab w:val="left" w:pos="284"/>
        </w:tabs>
        <w:autoSpaceDE w:val="0"/>
        <w:autoSpaceDN w:val="0"/>
        <w:adjustRightInd w:val="0"/>
        <w:spacing w:after="0" w:line="240" w:lineRule="auto"/>
        <w:jc w:val="both"/>
        <w:rPr>
          <w:rFonts w:ascii="Times New Roman" w:hAnsi="Times New Roman" w:cs="Times New Roman"/>
          <w:sz w:val="24"/>
          <w:szCs w:val="24"/>
        </w:rPr>
      </w:pPr>
      <w:r w:rsidRPr="005840E8">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w:t>
      </w:r>
      <w:r w:rsidRPr="005840E8">
        <w:rPr>
          <w:rFonts w:ascii="Times New Roman" w:hAnsi="Times New Roman" w:cs="Times New Roman"/>
          <w:bCs/>
          <w:iCs/>
          <w:sz w:val="24"/>
          <w:szCs w:val="24"/>
        </w:rPr>
        <w:t xml:space="preserve"> </w:t>
      </w:r>
      <w:r w:rsidR="001A6026">
        <w:rPr>
          <w:rFonts w:ascii="Times New Roman" w:hAnsi="Times New Roman" w:cs="Times New Roman"/>
          <w:bCs/>
          <w:iCs/>
          <w:sz w:val="24"/>
          <w:szCs w:val="24"/>
        </w:rPr>
        <w:t>l</w:t>
      </w:r>
      <w:r>
        <w:rPr>
          <w:rFonts w:ascii="Times New Roman" w:hAnsi="Times New Roman" w:cs="Times New Roman"/>
          <w:bCs/>
          <w:iCs/>
          <w:sz w:val="24"/>
          <w:szCs w:val="24"/>
        </w:rPr>
        <w:t xml:space="preserve">e </w:t>
      </w:r>
      <w:r w:rsidRPr="005840E8">
        <w:rPr>
          <w:rFonts w:ascii="Times New Roman" w:hAnsi="Times New Roman" w:cs="Times New Roman"/>
          <w:bCs/>
          <w:iCs/>
          <w:sz w:val="24"/>
          <w:szCs w:val="24"/>
        </w:rPr>
        <w:t xml:space="preserve">local autoclave : </w:t>
      </w:r>
      <w:r w:rsidRPr="005840E8">
        <w:rPr>
          <w:rFonts w:ascii="Times New Roman" w:hAnsi="Times New Roman" w:cs="Times New Roman"/>
          <w:sz w:val="24"/>
          <w:szCs w:val="24"/>
        </w:rPr>
        <w:t>le local autoclave sert pour la préparation des opérations de stérilisation des matériels avant l’entrée en zone et également pour la sortie des déchets dans les confinements</w:t>
      </w:r>
      <w:r w:rsidR="001A6026">
        <w:rPr>
          <w:rFonts w:ascii="Times New Roman" w:hAnsi="Times New Roman" w:cs="Times New Roman"/>
          <w:sz w:val="24"/>
          <w:szCs w:val="24"/>
        </w:rPr>
        <w:t>,</w:t>
      </w:r>
    </w:p>
    <w:p w:rsidR="003403A1" w:rsidRPr="005840E8" w:rsidRDefault="001A6026" w:rsidP="003403A1">
      <w:pPr>
        <w:tabs>
          <w:tab w:val="left" w:pos="284"/>
        </w:tabs>
        <w:autoSpaceDE w:val="0"/>
        <w:autoSpaceDN w:val="0"/>
        <w:adjustRightInd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l</w:t>
      </w:r>
      <w:r w:rsidR="003403A1">
        <w:rPr>
          <w:rFonts w:ascii="Times New Roman" w:hAnsi="Times New Roman" w:cs="Times New Roman"/>
          <w:bCs/>
          <w:iCs/>
          <w:sz w:val="24"/>
          <w:szCs w:val="24"/>
        </w:rPr>
        <w:t xml:space="preserve">e </w:t>
      </w:r>
      <w:r w:rsidR="003403A1" w:rsidRPr="005840E8">
        <w:rPr>
          <w:rFonts w:ascii="Times New Roman" w:hAnsi="Times New Roman" w:cs="Times New Roman"/>
          <w:bCs/>
          <w:iCs/>
          <w:sz w:val="24"/>
          <w:szCs w:val="24"/>
        </w:rPr>
        <w:t>sas de désinfection chimique :</w:t>
      </w:r>
      <w:r w:rsidR="003403A1">
        <w:rPr>
          <w:rFonts w:ascii="Times New Roman" w:hAnsi="Times New Roman" w:cs="Times New Roman"/>
          <w:bCs/>
          <w:iCs/>
          <w:sz w:val="24"/>
          <w:szCs w:val="24"/>
        </w:rPr>
        <w:t xml:space="preserve"> </w:t>
      </w:r>
      <w:r w:rsidR="003403A1" w:rsidRPr="005840E8">
        <w:rPr>
          <w:rFonts w:ascii="Times New Roman" w:hAnsi="Times New Roman" w:cs="Times New Roman"/>
          <w:sz w:val="24"/>
          <w:szCs w:val="24"/>
        </w:rPr>
        <w:t>l’équipement d’une animalerie nécessite la présence d’un sas chimique permettant de</w:t>
      </w:r>
      <w:r w:rsidR="003403A1">
        <w:rPr>
          <w:rFonts w:ascii="Times New Roman" w:hAnsi="Times New Roman" w:cs="Times New Roman"/>
          <w:bCs/>
          <w:iCs/>
          <w:sz w:val="24"/>
          <w:szCs w:val="24"/>
        </w:rPr>
        <w:t xml:space="preserve"> </w:t>
      </w:r>
      <w:r w:rsidR="003403A1" w:rsidRPr="005840E8">
        <w:rPr>
          <w:rFonts w:ascii="Times New Roman" w:hAnsi="Times New Roman" w:cs="Times New Roman"/>
          <w:sz w:val="24"/>
          <w:szCs w:val="24"/>
        </w:rPr>
        <w:t>décontaminer des matériels ou équipements de volume important (cages, portoirs, hottes, autres matériels…)</w:t>
      </w:r>
      <w:r>
        <w:rPr>
          <w:rFonts w:ascii="Times New Roman" w:hAnsi="Times New Roman" w:cs="Times New Roman"/>
          <w:sz w:val="24"/>
          <w:szCs w:val="24"/>
        </w:rPr>
        <w:t>,</w:t>
      </w:r>
    </w:p>
    <w:p w:rsidR="003403A1" w:rsidRDefault="001A6026" w:rsidP="003403A1">
      <w:pPr>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 l</w:t>
      </w:r>
      <w:r w:rsidR="003403A1">
        <w:rPr>
          <w:rFonts w:ascii="Times New Roman" w:hAnsi="Times New Roman" w:cs="Times New Roman"/>
          <w:bCs/>
          <w:iCs/>
          <w:sz w:val="24"/>
          <w:szCs w:val="24"/>
        </w:rPr>
        <w:t xml:space="preserve">e </w:t>
      </w:r>
      <w:r w:rsidR="003403A1" w:rsidRPr="005840E8">
        <w:rPr>
          <w:rFonts w:ascii="Times New Roman" w:hAnsi="Times New Roman" w:cs="Times New Roman"/>
          <w:bCs/>
          <w:iCs/>
          <w:sz w:val="24"/>
          <w:szCs w:val="24"/>
        </w:rPr>
        <w:t>stockage et rangements :</w:t>
      </w:r>
      <w:r w:rsidR="003403A1">
        <w:rPr>
          <w:rFonts w:ascii="Times New Roman" w:hAnsi="Times New Roman" w:cs="Times New Roman"/>
          <w:bCs/>
          <w:iCs/>
          <w:sz w:val="24"/>
          <w:szCs w:val="24"/>
        </w:rPr>
        <w:t xml:space="preserve"> </w:t>
      </w:r>
      <w:r w:rsidR="003403A1" w:rsidRPr="005840E8">
        <w:rPr>
          <w:rFonts w:ascii="Times New Roman" w:hAnsi="Times New Roman" w:cs="Times New Roman"/>
          <w:sz w:val="24"/>
          <w:szCs w:val="24"/>
        </w:rPr>
        <w:t>stockage</w:t>
      </w:r>
      <w:r w:rsidR="003403A1">
        <w:rPr>
          <w:rFonts w:ascii="Times New Roman" w:hAnsi="Times New Roman" w:cs="Times New Roman"/>
          <w:sz w:val="24"/>
          <w:szCs w:val="24"/>
        </w:rPr>
        <w:t xml:space="preserve"> du</w:t>
      </w:r>
      <w:r w:rsidR="003403A1" w:rsidRPr="005840E8">
        <w:rPr>
          <w:rFonts w:ascii="Times New Roman" w:hAnsi="Times New Roman" w:cs="Times New Roman"/>
          <w:sz w:val="24"/>
          <w:szCs w:val="24"/>
        </w:rPr>
        <w:t xml:space="preserve"> matériel propre : prévoir des rayonnages ou des palette</w:t>
      </w:r>
      <w:r>
        <w:rPr>
          <w:rFonts w:ascii="Times New Roman" w:hAnsi="Times New Roman" w:cs="Times New Roman"/>
          <w:sz w:val="24"/>
          <w:szCs w:val="24"/>
        </w:rPr>
        <w:t>s plastiques pour le rangement,</w:t>
      </w:r>
      <w:r w:rsidR="003403A1" w:rsidRPr="005840E8">
        <w:rPr>
          <w:rFonts w:ascii="Times New Roman" w:hAnsi="Times New Roman" w:cs="Times New Roman"/>
          <w:sz w:val="24"/>
          <w:szCs w:val="24"/>
        </w:rPr>
        <w:t xml:space="preserve"> </w:t>
      </w:r>
    </w:p>
    <w:p w:rsidR="003403A1" w:rsidRPr="005840E8" w:rsidRDefault="001A6026" w:rsidP="003403A1">
      <w:pPr>
        <w:tabs>
          <w:tab w:val="left" w:pos="284"/>
        </w:tabs>
        <w:autoSpaceDE w:val="0"/>
        <w:autoSpaceDN w:val="0"/>
        <w:adjustRightInd w:val="0"/>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 l</w:t>
      </w:r>
      <w:r w:rsidR="003403A1" w:rsidRPr="005840E8">
        <w:rPr>
          <w:rFonts w:ascii="Times New Roman" w:hAnsi="Times New Roman" w:cs="Times New Roman"/>
          <w:sz w:val="24"/>
          <w:szCs w:val="24"/>
        </w:rPr>
        <w:t>e local</w:t>
      </w:r>
      <w:r w:rsidR="003403A1">
        <w:rPr>
          <w:rFonts w:ascii="Times New Roman" w:hAnsi="Times New Roman" w:cs="Times New Roman"/>
          <w:bCs/>
          <w:iCs/>
          <w:sz w:val="24"/>
          <w:szCs w:val="24"/>
        </w:rPr>
        <w:t xml:space="preserve"> </w:t>
      </w:r>
      <w:r w:rsidR="003403A1" w:rsidRPr="005840E8">
        <w:rPr>
          <w:rFonts w:ascii="Times New Roman" w:hAnsi="Times New Roman" w:cs="Times New Roman"/>
          <w:sz w:val="24"/>
          <w:szCs w:val="24"/>
        </w:rPr>
        <w:t>pour le matériel (cages grilles, biberons, couvercles filtrants portes étiquettes) doit impérativement être</w:t>
      </w:r>
      <w:r w:rsidR="003403A1">
        <w:rPr>
          <w:rFonts w:ascii="Times New Roman" w:hAnsi="Times New Roman" w:cs="Times New Roman"/>
          <w:bCs/>
          <w:iCs/>
          <w:sz w:val="24"/>
          <w:szCs w:val="24"/>
        </w:rPr>
        <w:t xml:space="preserve"> </w:t>
      </w:r>
      <w:r w:rsidR="003403A1" w:rsidRPr="005840E8">
        <w:rPr>
          <w:rFonts w:ascii="Times New Roman" w:hAnsi="Times New Roman" w:cs="Times New Roman"/>
          <w:sz w:val="24"/>
          <w:szCs w:val="24"/>
        </w:rPr>
        <w:t>séparé du local de stockage des litières et des aliments</w:t>
      </w:r>
      <w:r>
        <w:rPr>
          <w:rFonts w:ascii="Times New Roman" w:hAnsi="Times New Roman" w:cs="Times New Roman"/>
          <w:sz w:val="24"/>
          <w:szCs w:val="24"/>
        </w:rPr>
        <w:t>, le</w:t>
      </w:r>
      <w:r w:rsidR="003403A1">
        <w:rPr>
          <w:rFonts w:ascii="Times New Roman" w:hAnsi="Times New Roman" w:cs="Times New Roman"/>
          <w:bCs/>
          <w:iCs/>
          <w:sz w:val="24"/>
          <w:szCs w:val="24"/>
        </w:rPr>
        <w:t xml:space="preserve"> </w:t>
      </w:r>
      <w:r w:rsidR="003403A1" w:rsidRPr="005840E8">
        <w:rPr>
          <w:rFonts w:ascii="Times New Roman" w:hAnsi="Times New Roman" w:cs="Times New Roman"/>
          <w:sz w:val="24"/>
          <w:szCs w:val="24"/>
        </w:rPr>
        <w:t xml:space="preserve">stockage </w:t>
      </w:r>
      <w:r>
        <w:rPr>
          <w:rFonts w:ascii="Times New Roman" w:hAnsi="Times New Roman" w:cs="Times New Roman"/>
          <w:sz w:val="24"/>
          <w:szCs w:val="24"/>
        </w:rPr>
        <w:t xml:space="preserve"> de la </w:t>
      </w:r>
      <w:r w:rsidR="003403A1" w:rsidRPr="005840E8">
        <w:rPr>
          <w:rFonts w:ascii="Times New Roman" w:hAnsi="Times New Roman" w:cs="Times New Roman"/>
          <w:sz w:val="24"/>
          <w:szCs w:val="24"/>
        </w:rPr>
        <w:t xml:space="preserve">litière et </w:t>
      </w:r>
      <w:r>
        <w:rPr>
          <w:rFonts w:ascii="Times New Roman" w:hAnsi="Times New Roman" w:cs="Times New Roman"/>
          <w:sz w:val="24"/>
          <w:szCs w:val="24"/>
        </w:rPr>
        <w:t xml:space="preserve">des </w:t>
      </w:r>
      <w:r w:rsidR="003403A1" w:rsidRPr="005840E8">
        <w:rPr>
          <w:rFonts w:ascii="Times New Roman" w:hAnsi="Times New Roman" w:cs="Times New Roman"/>
          <w:sz w:val="24"/>
          <w:szCs w:val="24"/>
        </w:rPr>
        <w:t>aliments</w:t>
      </w:r>
      <w:r>
        <w:rPr>
          <w:rFonts w:ascii="Times New Roman" w:hAnsi="Times New Roman" w:cs="Times New Roman"/>
          <w:sz w:val="24"/>
          <w:szCs w:val="24"/>
        </w:rPr>
        <w:t>,</w:t>
      </w:r>
      <w:r w:rsidR="003403A1">
        <w:rPr>
          <w:rFonts w:ascii="Times New Roman" w:hAnsi="Times New Roman" w:cs="Times New Roman"/>
          <w:sz w:val="24"/>
          <w:szCs w:val="24"/>
        </w:rPr>
        <w:t xml:space="preserve"> </w:t>
      </w:r>
    </w:p>
    <w:p w:rsidR="003403A1" w:rsidRPr="005840E8" w:rsidRDefault="003403A1" w:rsidP="003403A1">
      <w:pPr>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6026">
        <w:rPr>
          <w:rFonts w:ascii="Times New Roman" w:hAnsi="Times New Roman" w:cs="Times New Roman"/>
          <w:sz w:val="24"/>
          <w:szCs w:val="24"/>
        </w:rPr>
        <w:t>l</w:t>
      </w:r>
      <w:r w:rsidRPr="005840E8">
        <w:rPr>
          <w:rFonts w:ascii="Times New Roman" w:hAnsi="Times New Roman" w:cs="Times New Roman"/>
          <w:sz w:val="24"/>
          <w:szCs w:val="24"/>
        </w:rPr>
        <w:t>e local est équipé d’étagère</w:t>
      </w:r>
      <w:r w:rsidR="001A6026">
        <w:rPr>
          <w:rFonts w:ascii="Times New Roman" w:hAnsi="Times New Roman" w:cs="Times New Roman"/>
          <w:sz w:val="24"/>
          <w:szCs w:val="24"/>
        </w:rPr>
        <w:t>s ou de palettes en plastique. L</w:t>
      </w:r>
      <w:r w:rsidRPr="005840E8">
        <w:rPr>
          <w:rFonts w:ascii="Times New Roman" w:hAnsi="Times New Roman" w:cs="Times New Roman"/>
          <w:sz w:val="24"/>
          <w:szCs w:val="24"/>
        </w:rPr>
        <w:t>es litières et les aliments sont rangés sur des étagères</w:t>
      </w:r>
      <w:r>
        <w:rPr>
          <w:rFonts w:ascii="Times New Roman" w:hAnsi="Times New Roman" w:cs="Times New Roman"/>
          <w:sz w:val="24"/>
          <w:szCs w:val="24"/>
        </w:rPr>
        <w:t xml:space="preserve"> différentes. </w:t>
      </w:r>
    </w:p>
    <w:p w:rsidR="0053657F" w:rsidRDefault="0053657F" w:rsidP="003403A1">
      <w:pPr>
        <w:spacing w:after="0" w:line="240" w:lineRule="auto"/>
        <w:rPr>
          <w:rFonts w:asciiTheme="majorBidi" w:hAnsiTheme="majorBidi" w:cstheme="majorBidi"/>
          <w:b/>
          <w:bCs/>
          <w:sz w:val="24"/>
          <w:szCs w:val="24"/>
        </w:rPr>
      </w:pPr>
    </w:p>
    <w:p w:rsidR="003403A1" w:rsidRPr="0053657F" w:rsidRDefault="0053657F" w:rsidP="003403A1">
      <w:pPr>
        <w:spacing w:after="0" w:line="240" w:lineRule="auto"/>
        <w:rPr>
          <w:rFonts w:asciiTheme="majorBidi" w:hAnsiTheme="majorBidi" w:cstheme="majorBidi"/>
          <w:b/>
          <w:bCs/>
          <w:sz w:val="24"/>
          <w:szCs w:val="24"/>
        </w:rPr>
      </w:pPr>
      <w:r w:rsidRPr="0053657F">
        <w:rPr>
          <w:rFonts w:asciiTheme="majorBidi" w:hAnsiTheme="majorBidi" w:cstheme="majorBidi"/>
          <w:b/>
          <w:bCs/>
          <w:sz w:val="24"/>
          <w:szCs w:val="24"/>
        </w:rPr>
        <w:t xml:space="preserve">Avant </w:t>
      </w:r>
      <w:r>
        <w:rPr>
          <w:rFonts w:asciiTheme="majorBidi" w:hAnsiTheme="majorBidi" w:cstheme="majorBidi"/>
          <w:b/>
          <w:bCs/>
          <w:sz w:val="24"/>
          <w:szCs w:val="24"/>
        </w:rPr>
        <w:t>d</w:t>
      </w:r>
      <w:r w:rsidRPr="0053657F">
        <w:rPr>
          <w:rFonts w:asciiTheme="majorBidi" w:hAnsiTheme="majorBidi" w:cstheme="majorBidi"/>
          <w:b/>
          <w:bCs/>
          <w:sz w:val="24"/>
          <w:szCs w:val="24"/>
        </w:rPr>
        <w:t>e pratiquer une disse</w:t>
      </w:r>
      <w:r>
        <w:rPr>
          <w:rFonts w:asciiTheme="majorBidi" w:hAnsiTheme="majorBidi" w:cstheme="majorBidi"/>
          <w:b/>
          <w:bCs/>
          <w:sz w:val="24"/>
          <w:szCs w:val="24"/>
        </w:rPr>
        <w:t>c</w:t>
      </w:r>
      <w:r w:rsidRPr="0053657F">
        <w:rPr>
          <w:rFonts w:asciiTheme="majorBidi" w:hAnsiTheme="majorBidi" w:cstheme="majorBidi"/>
          <w:b/>
          <w:bCs/>
          <w:sz w:val="24"/>
          <w:szCs w:val="24"/>
        </w:rPr>
        <w:t>tion</w:t>
      </w:r>
    </w:p>
    <w:p w:rsidR="0053657F" w:rsidRPr="0053657F" w:rsidRDefault="0053657F" w:rsidP="003403A1">
      <w:pPr>
        <w:spacing w:after="0" w:line="240" w:lineRule="auto"/>
        <w:rPr>
          <w:rFonts w:asciiTheme="majorBidi" w:hAnsiTheme="majorBidi" w:cstheme="majorBidi"/>
          <w:b/>
          <w:bCs/>
          <w:sz w:val="24"/>
          <w:szCs w:val="24"/>
        </w:rPr>
      </w:pPr>
    </w:p>
    <w:p w:rsidR="003403A1" w:rsidRPr="00B26829" w:rsidRDefault="00A80D97" w:rsidP="0053657F">
      <w:pPr>
        <w:pStyle w:val="Paragraphedeliste"/>
        <w:numPr>
          <w:ilvl w:val="0"/>
          <w:numId w:val="2"/>
        </w:numPr>
        <w:spacing w:after="0"/>
        <w:rPr>
          <w:rFonts w:asciiTheme="majorBidi" w:hAnsiTheme="majorBidi" w:cstheme="majorBidi"/>
          <w:b/>
          <w:bCs/>
          <w:sz w:val="24"/>
          <w:szCs w:val="24"/>
        </w:rPr>
      </w:pPr>
      <w:r>
        <w:rPr>
          <w:rFonts w:asciiTheme="majorBidi" w:hAnsiTheme="majorBidi" w:cstheme="majorBidi"/>
          <w:b/>
          <w:bCs/>
          <w:sz w:val="24"/>
          <w:szCs w:val="24"/>
        </w:rPr>
        <w:t xml:space="preserve"> D</w:t>
      </w:r>
      <w:r w:rsidR="003403A1" w:rsidRPr="00B26829">
        <w:rPr>
          <w:rFonts w:asciiTheme="majorBidi" w:hAnsiTheme="majorBidi" w:cstheme="majorBidi"/>
          <w:b/>
          <w:bCs/>
          <w:sz w:val="24"/>
          <w:szCs w:val="24"/>
        </w:rPr>
        <w:t>ifférents types d’anesthésies.</w:t>
      </w:r>
    </w:p>
    <w:p w:rsidR="003403A1" w:rsidRPr="0053657F" w:rsidRDefault="0053657F" w:rsidP="0053657F">
      <w:pPr>
        <w:pStyle w:val="Paragraphedeliste"/>
        <w:numPr>
          <w:ilvl w:val="0"/>
          <w:numId w:val="2"/>
        </w:numPr>
        <w:spacing w:after="0"/>
        <w:rPr>
          <w:rFonts w:asciiTheme="majorBidi" w:hAnsiTheme="majorBidi" w:cstheme="majorBidi"/>
          <w:sz w:val="24"/>
          <w:szCs w:val="24"/>
        </w:rPr>
      </w:pPr>
      <w:r w:rsidRPr="0053657F">
        <w:rPr>
          <w:rFonts w:asciiTheme="majorBidi" w:hAnsiTheme="majorBidi" w:cstheme="majorBidi"/>
          <w:b/>
          <w:bCs/>
          <w:sz w:val="24"/>
          <w:szCs w:val="24"/>
        </w:rPr>
        <w:t>Reproduction et élevage et des animaux</w:t>
      </w:r>
    </w:p>
    <w:p w:rsidR="003403A1" w:rsidRPr="00A80D97" w:rsidRDefault="003403A1" w:rsidP="00A80D97">
      <w:pPr>
        <w:pStyle w:val="Paragraphedeliste"/>
        <w:numPr>
          <w:ilvl w:val="0"/>
          <w:numId w:val="2"/>
        </w:numPr>
        <w:spacing w:after="0"/>
        <w:rPr>
          <w:rFonts w:asciiTheme="majorBidi" w:hAnsiTheme="majorBidi" w:cstheme="majorBidi"/>
          <w:b/>
          <w:bCs/>
          <w:sz w:val="24"/>
          <w:szCs w:val="24"/>
        </w:rPr>
      </w:pPr>
      <w:r w:rsidRPr="00B26829">
        <w:rPr>
          <w:rFonts w:asciiTheme="majorBidi" w:hAnsiTheme="majorBidi" w:cstheme="majorBidi"/>
          <w:b/>
          <w:bCs/>
          <w:sz w:val="24"/>
          <w:szCs w:val="24"/>
        </w:rPr>
        <w:t>Présentation des animaux</w:t>
      </w:r>
      <w:r w:rsidR="00B26829" w:rsidRPr="00B26829">
        <w:rPr>
          <w:rFonts w:asciiTheme="majorBidi" w:hAnsiTheme="majorBidi" w:cstheme="majorBidi"/>
          <w:b/>
          <w:bCs/>
          <w:sz w:val="24"/>
          <w:szCs w:val="24"/>
        </w:rPr>
        <w:t xml:space="preserve"> : </w:t>
      </w:r>
      <w:r w:rsidR="00B26829" w:rsidRPr="00B26829">
        <w:rPr>
          <w:rFonts w:asciiTheme="majorBidi" w:hAnsiTheme="majorBidi" w:cstheme="majorBidi"/>
          <w:sz w:val="24"/>
          <w:szCs w:val="24"/>
        </w:rPr>
        <w:t>faire la différence entre un rat mâle et un rat  femelle (présence de mamelles)</w:t>
      </w:r>
      <w:r w:rsidR="00A01ABA">
        <w:rPr>
          <w:rFonts w:asciiTheme="majorBidi" w:hAnsiTheme="majorBidi" w:cstheme="majorBidi"/>
          <w:sz w:val="24"/>
          <w:szCs w:val="24"/>
        </w:rPr>
        <w:t>.</w:t>
      </w:r>
    </w:p>
    <w:p w:rsidR="00A80D97" w:rsidRPr="00A80D97" w:rsidRDefault="00A80D97" w:rsidP="00A80D97">
      <w:pPr>
        <w:pStyle w:val="Paragraphedeliste"/>
        <w:spacing w:after="0"/>
        <w:rPr>
          <w:rFonts w:asciiTheme="majorBidi" w:hAnsiTheme="majorBidi" w:cstheme="majorBidi"/>
          <w:b/>
          <w:bCs/>
          <w:sz w:val="24"/>
          <w:szCs w:val="24"/>
        </w:rPr>
      </w:pPr>
    </w:p>
    <w:p w:rsidR="003403A1" w:rsidRPr="00B26829" w:rsidRDefault="003403A1" w:rsidP="00B26829">
      <w:pPr>
        <w:pStyle w:val="Paragraphedeliste"/>
        <w:numPr>
          <w:ilvl w:val="0"/>
          <w:numId w:val="1"/>
        </w:numPr>
        <w:spacing w:after="0" w:line="240" w:lineRule="auto"/>
        <w:rPr>
          <w:rFonts w:asciiTheme="majorBidi" w:hAnsiTheme="majorBidi" w:cstheme="majorBidi"/>
          <w:b/>
          <w:bCs/>
          <w:sz w:val="24"/>
          <w:szCs w:val="24"/>
        </w:rPr>
      </w:pPr>
      <w:r w:rsidRPr="00B26829">
        <w:rPr>
          <w:rFonts w:asciiTheme="majorBidi" w:hAnsiTheme="majorBidi" w:cstheme="majorBidi"/>
          <w:b/>
          <w:bCs/>
          <w:sz w:val="24"/>
          <w:szCs w:val="24"/>
        </w:rPr>
        <w:t>Dissection</w:t>
      </w:r>
      <w:r w:rsidR="00A01ABA">
        <w:rPr>
          <w:rFonts w:asciiTheme="majorBidi" w:hAnsiTheme="majorBidi" w:cstheme="majorBidi"/>
          <w:b/>
          <w:bCs/>
          <w:sz w:val="24"/>
          <w:szCs w:val="24"/>
        </w:rPr>
        <w:t>.</w:t>
      </w:r>
    </w:p>
    <w:p w:rsidR="003403A1" w:rsidRPr="003403A1" w:rsidRDefault="003403A1" w:rsidP="003403A1">
      <w:pPr>
        <w:spacing w:after="0" w:line="240" w:lineRule="auto"/>
        <w:rPr>
          <w:rFonts w:asciiTheme="majorBidi" w:hAnsiTheme="majorBidi" w:cstheme="majorBidi"/>
          <w:sz w:val="24"/>
          <w:szCs w:val="24"/>
        </w:rPr>
      </w:pPr>
      <w:r w:rsidRPr="00B26829">
        <w:rPr>
          <w:rFonts w:asciiTheme="majorBidi" w:hAnsiTheme="majorBidi" w:cstheme="majorBidi"/>
          <w:b/>
          <w:bCs/>
          <w:sz w:val="24"/>
          <w:szCs w:val="24"/>
        </w:rPr>
        <w:t>Etape 1</w:t>
      </w:r>
      <w:r w:rsidRPr="003403A1">
        <w:rPr>
          <w:rFonts w:asciiTheme="majorBidi" w:hAnsiTheme="majorBidi" w:cstheme="majorBidi"/>
          <w:sz w:val="24"/>
          <w:szCs w:val="24"/>
        </w:rPr>
        <w:t xml:space="preserve"> : Matériel et préparation</w:t>
      </w:r>
    </w:p>
    <w:p w:rsidR="003403A1" w:rsidRPr="003403A1" w:rsidRDefault="003403A1" w:rsidP="003403A1">
      <w:pPr>
        <w:spacing w:after="0" w:line="240" w:lineRule="auto"/>
        <w:rPr>
          <w:rFonts w:asciiTheme="majorBidi" w:hAnsiTheme="majorBidi" w:cstheme="majorBidi"/>
          <w:sz w:val="24"/>
          <w:szCs w:val="24"/>
        </w:rPr>
      </w:pPr>
    </w:p>
    <w:p w:rsidR="003403A1" w:rsidRPr="003403A1" w:rsidRDefault="003403A1" w:rsidP="003403A1">
      <w:pPr>
        <w:spacing w:after="0" w:line="240" w:lineRule="auto"/>
        <w:rPr>
          <w:rFonts w:asciiTheme="majorBidi" w:hAnsiTheme="majorBidi" w:cstheme="majorBidi"/>
          <w:sz w:val="24"/>
          <w:szCs w:val="24"/>
        </w:rPr>
      </w:pPr>
      <w:r w:rsidRPr="003403A1">
        <w:rPr>
          <w:rFonts w:asciiTheme="majorBidi" w:hAnsiTheme="majorBidi" w:cstheme="majorBidi"/>
          <w:sz w:val="24"/>
          <w:szCs w:val="24"/>
        </w:rPr>
        <w:t xml:space="preserve">   Matériel nécessaire :</w:t>
      </w:r>
    </w:p>
    <w:p w:rsidR="003403A1" w:rsidRPr="003403A1" w:rsidRDefault="003403A1" w:rsidP="003403A1">
      <w:pPr>
        <w:spacing w:after="0" w:line="240" w:lineRule="auto"/>
        <w:rPr>
          <w:rFonts w:asciiTheme="majorBidi" w:hAnsiTheme="majorBidi" w:cstheme="majorBidi"/>
          <w:sz w:val="24"/>
          <w:szCs w:val="24"/>
        </w:rPr>
      </w:pPr>
      <w:r w:rsidRPr="003403A1">
        <w:rPr>
          <w:rFonts w:asciiTheme="majorBidi" w:hAnsiTheme="majorBidi" w:cstheme="majorBidi"/>
          <w:sz w:val="24"/>
          <w:szCs w:val="24"/>
        </w:rPr>
        <w:t xml:space="preserve">   - 1 blouse</w:t>
      </w:r>
    </w:p>
    <w:p w:rsidR="003403A1" w:rsidRPr="003403A1" w:rsidRDefault="003403A1" w:rsidP="003403A1">
      <w:pPr>
        <w:spacing w:after="0" w:line="240" w:lineRule="auto"/>
        <w:rPr>
          <w:rFonts w:asciiTheme="majorBidi" w:hAnsiTheme="majorBidi" w:cstheme="majorBidi"/>
          <w:sz w:val="24"/>
          <w:szCs w:val="24"/>
        </w:rPr>
      </w:pPr>
      <w:r w:rsidRPr="003403A1">
        <w:rPr>
          <w:rFonts w:asciiTheme="majorBidi" w:hAnsiTheme="majorBidi" w:cstheme="majorBidi"/>
          <w:sz w:val="24"/>
          <w:szCs w:val="24"/>
        </w:rPr>
        <w:t xml:space="preserve">   - 1 paire de gants</w:t>
      </w:r>
    </w:p>
    <w:p w:rsidR="003403A1" w:rsidRPr="003403A1" w:rsidRDefault="003403A1" w:rsidP="003403A1">
      <w:pPr>
        <w:spacing w:after="0" w:line="240" w:lineRule="auto"/>
        <w:rPr>
          <w:rFonts w:asciiTheme="majorBidi" w:hAnsiTheme="majorBidi" w:cstheme="majorBidi"/>
          <w:sz w:val="24"/>
          <w:szCs w:val="24"/>
        </w:rPr>
      </w:pPr>
      <w:r w:rsidRPr="003403A1">
        <w:rPr>
          <w:rFonts w:asciiTheme="majorBidi" w:hAnsiTheme="majorBidi" w:cstheme="majorBidi"/>
          <w:sz w:val="24"/>
          <w:szCs w:val="24"/>
        </w:rPr>
        <w:t xml:space="preserve">   - 1 bac de dissection</w:t>
      </w:r>
      <w:r w:rsidR="00B26829">
        <w:rPr>
          <w:rFonts w:asciiTheme="majorBidi" w:hAnsiTheme="majorBidi" w:cstheme="majorBidi"/>
          <w:sz w:val="24"/>
          <w:szCs w:val="24"/>
        </w:rPr>
        <w:t xml:space="preserve">  et/ou table de dissection</w:t>
      </w:r>
    </w:p>
    <w:p w:rsidR="003403A1" w:rsidRPr="003403A1" w:rsidRDefault="003403A1" w:rsidP="003403A1">
      <w:pPr>
        <w:spacing w:after="0" w:line="240" w:lineRule="auto"/>
        <w:rPr>
          <w:rFonts w:asciiTheme="majorBidi" w:hAnsiTheme="majorBidi" w:cstheme="majorBidi"/>
          <w:sz w:val="24"/>
          <w:szCs w:val="24"/>
        </w:rPr>
      </w:pPr>
      <w:r w:rsidRPr="003403A1">
        <w:rPr>
          <w:rFonts w:asciiTheme="majorBidi" w:hAnsiTheme="majorBidi" w:cstheme="majorBidi"/>
          <w:sz w:val="24"/>
          <w:szCs w:val="24"/>
        </w:rPr>
        <w:t xml:space="preserve">   - du papier absorbant</w:t>
      </w:r>
    </w:p>
    <w:p w:rsidR="003403A1" w:rsidRDefault="003403A1" w:rsidP="003403A1">
      <w:pPr>
        <w:spacing w:after="0" w:line="240" w:lineRule="auto"/>
        <w:rPr>
          <w:rFonts w:asciiTheme="majorBidi" w:hAnsiTheme="majorBidi" w:cstheme="majorBidi"/>
          <w:sz w:val="24"/>
          <w:szCs w:val="24"/>
        </w:rPr>
      </w:pPr>
      <w:r w:rsidRPr="003403A1">
        <w:rPr>
          <w:rFonts w:asciiTheme="majorBidi" w:hAnsiTheme="majorBidi" w:cstheme="majorBidi"/>
          <w:sz w:val="24"/>
          <w:szCs w:val="24"/>
        </w:rPr>
        <w:t xml:space="preserve">   - 1 trousse de dissection : 1 scalpel, 1 sond</w:t>
      </w:r>
      <w:r w:rsidR="00B26829">
        <w:rPr>
          <w:rFonts w:asciiTheme="majorBidi" w:hAnsiTheme="majorBidi" w:cstheme="majorBidi"/>
          <w:sz w:val="24"/>
          <w:szCs w:val="24"/>
        </w:rPr>
        <w:t>e cannelée, plusieurs pinces, deux paires de ciseaux</w:t>
      </w:r>
      <w:r w:rsidRPr="003403A1">
        <w:rPr>
          <w:rFonts w:asciiTheme="majorBidi" w:hAnsiTheme="majorBidi" w:cstheme="majorBidi"/>
          <w:sz w:val="24"/>
          <w:szCs w:val="24"/>
        </w:rPr>
        <w:t>, des aiguilles</w:t>
      </w:r>
      <w:r w:rsidR="00B26829">
        <w:rPr>
          <w:rFonts w:asciiTheme="majorBidi" w:hAnsiTheme="majorBidi" w:cstheme="majorBidi"/>
          <w:sz w:val="24"/>
          <w:szCs w:val="24"/>
        </w:rPr>
        <w:t xml:space="preserve"> de fixation </w:t>
      </w:r>
    </w:p>
    <w:p w:rsidR="00B26829" w:rsidRDefault="00B26829" w:rsidP="003403A1">
      <w:pPr>
        <w:spacing w:after="0" w:line="240" w:lineRule="auto"/>
        <w:rPr>
          <w:rFonts w:asciiTheme="majorBidi" w:hAnsiTheme="majorBidi" w:cstheme="majorBidi"/>
          <w:sz w:val="24"/>
          <w:szCs w:val="24"/>
        </w:rPr>
      </w:pPr>
      <w:r>
        <w:rPr>
          <w:rFonts w:asciiTheme="majorBidi" w:hAnsiTheme="majorBidi" w:cstheme="majorBidi"/>
          <w:sz w:val="24"/>
          <w:szCs w:val="24"/>
        </w:rPr>
        <w:t xml:space="preserve">  - chloroforme</w:t>
      </w:r>
    </w:p>
    <w:p w:rsidR="00B26829" w:rsidRDefault="00B26829" w:rsidP="003403A1">
      <w:pPr>
        <w:spacing w:after="0" w:line="240" w:lineRule="auto"/>
        <w:rPr>
          <w:rFonts w:asciiTheme="majorBidi" w:hAnsiTheme="majorBidi" w:cstheme="majorBidi"/>
          <w:sz w:val="24"/>
          <w:szCs w:val="24"/>
        </w:rPr>
      </w:pPr>
      <w:r>
        <w:rPr>
          <w:rFonts w:asciiTheme="majorBidi" w:hAnsiTheme="majorBidi" w:cstheme="majorBidi"/>
          <w:sz w:val="24"/>
          <w:szCs w:val="24"/>
        </w:rPr>
        <w:t xml:space="preserve">  -   coton </w:t>
      </w:r>
    </w:p>
    <w:p w:rsidR="00B26829" w:rsidRDefault="00B26829" w:rsidP="00B26829">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p>
    <w:p w:rsidR="003C531B" w:rsidRDefault="003C531B" w:rsidP="0053657F">
      <w:pPr>
        <w:spacing w:after="0"/>
        <w:jc w:val="both"/>
        <w:rPr>
          <w:rFonts w:asciiTheme="majorBidi" w:hAnsiTheme="majorBidi" w:cstheme="majorBidi"/>
          <w:sz w:val="24"/>
          <w:szCs w:val="24"/>
        </w:rPr>
      </w:pPr>
      <w:r>
        <w:rPr>
          <w:rFonts w:asciiTheme="majorBidi" w:hAnsiTheme="majorBidi" w:cstheme="majorBidi"/>
          <w:sz w:val="24"/>
          <w:szCs w:val="24"/>
        </w:rPr>
        <w:t>Prendre un rat mâle ou femelle avec délicatesse, le placer sous la cloche où est mlacer un bout de coton imbibé de chloroforme. Après avoir anesthésié le rat</w:t>
      </w:r>
      <w:r w:rsidR="00B26829">
        <w:rPr>
          <w:rFonts w:asciiTheme="majorBidi" w:hAnsiTheme="majorBidi" w:cstheme="majorBidi"/>
          <w:sz w:val="24"/>
          <w:szCs w:val="24"/>
        </w:rPr>
        <w:t xml:space="preserve">, il </w:t>
      </w:r>
      <w:r>
        <w:rPr>
          <w:rFonts w:asciiTheme="majorBidi" w:hAnsiTheme="majorBidi" w:cstheme="majorBidi"/>
          <w:sz w:val="24"/>
          <w:szCs w:val="24"/>
        </w:rPr>
        <w:t xml:space="preserve"> est placé sur le dos. </w:t>
      </w:r>
    </w:p>
    <w:p w:rsidR="003403A1" w:rsidRDefault="003403A1" w:rsidP="0053657F">
      <w:pPr>
        <w:spacing w:after="0"/>
        <w:jc w:val="both"/>
        <w:rPr>
          <w:rFonts w:asciiTheme="majorBidi" w:hAnsiTheme="majorBidi" w:cstheme="majorBidi"/>
          <w:sz w:val="24"/>
          <w:szCs w:val="24"/>
        </w:rPr>
      </w:pPr>
      <w:r w:rsidRPr="003403A1">
        <w:rPr>
          <w:rFonts w:asciiTheme="majorBidi" w:hAnsiTheme="majorBidi" w:cstheme="majorBidi"/>
          <w:sz w:val="24"/>
          <w:szCs w:val="24"/>
        </w:rPr>
        <w:t>A l'aide des aiguilles, accrocher le rat au bac de dissection au niveau des pattes. Cette étape facilite le déroulement de la dissect</w:t>
      </w:r>
      <w:r w:rsidR="00A01ABA">
        <w:rPr>
          <w:rFonts w:asciiTheme="majorBidi" w:hAnsiTheme="majorBidi" w:cstheme="majorBidi"/>
          <w:sz w:val="24"/>
          <w:szCs w:val="24"/>
        </w:rPr>
        <w:t>ion</w:t>
      </w:r>
      <w:r w:rsidRPr="003403A1">
        <w:rPr>
          <w:rFonts w:asciiTheme="majorBidi" w:hAnsiTheme="majorBidi" w:cstheme="majorBidi"/>
          <w:sz w:val="24"/>
          <w:szCs w:val="24"/>
        </w:rPr>
        <w:t xml:space="preserve"> </w:t>
      </w:r>
    </w:p>
    <w:p w:rsidR="0053657F" w:rsidRDefault="0053657F" w:rsidP="00B26829">
      <w:pPr>
        <w:spacing w:after="0"/>
        <w:rPr>
          <w:rFonts w:asciiTheme="majorBidi" w:hAnsiTheme="majorBidi" w:cstheme="majorBidi"/>
          <w:sz w:val="24"/>
          <w:szCs w:val="24"/>
        </w:rPr>
      </w:pPr>
    </w:p>
    <w:p w:rsidR="003403A1" w:rsidRDefault="003403A1" w:rsidP="003403A1">
      <w:pPr>
        <w:spacing w:after="0" w:line="240" w:lineRule="auto"/>
        <w:rPr>
          <w:rFonts w:asciiTheme="majorBidi" w:hAnsiTheme="majorBidi" w:cstheme="majorBidi"/>
          <w:sz w:val="24"/>
          <w:szCs w:val="24"/>
        </w:rPr>
      </w:pPr>
    </w:p>
    <w:p w:rsidR="00B26829" w:rsidRDefault="003403A1" w:rsidP="00B26829">
      <w:pPr>
        <w:spacing w:after="0" w:line="240" w:lineRule="auto"/>
        <w:rPr>
          <w:rFonts w:asciiTheme="majorBidi" w:hAnsiTheme="majorBidi" w:cstheme="majorBidi"/>
          <w:sz w:val="24"/>
          <w:szCs w:val="24"/>
        </w:rPr>
      </w:pPr>
      <w:r w:rsidRPr="003403A1">
        <w:rPr>
          <w:rFonts w:asciiTheme="majorBidi" w:hAnsiTheme="majorBidi" w:cstheme="majorBidi"/>
          <w:b/>
          <w:bCs/>
          <w:sz w:val="24"/>
          <w:szCs w:val="24"/>
        </w:rPr>
        <w:lastRenderedPageBreak/>
        <w:t>Etape 2</w:t>
      </w:r>
      <w:r w:rsidRPr="003403A1">
        <w:rPr>
          <w:rFonts w:asciiTheme="majorBidi" w:hAnsiTheme="majorBidi" w:cstheme="majorBidi"/>
          <w:sz w:val="24"/>
          <w:szCs w:val="24"/>
        </w:rPr>
        <w:t xml:space="preserve"> .La boutonnière  </w:t>
      </w:r>
    </w:p>
    <w:p w:rsidR="003403A1" w:rsidRPr="003403A1" w:rsidRDefault="003403A1" w:rsidP="00B26829">
      <w:pPr>
        <w:spacing w:after="0" w:line="240" w:lineRule="auto"/>
        <w:rPr>
          <w:rFonts w:asciiTheme="majorBidi" w:hAnsiTheme="majorBidi" w:cstheme="majorBidi"/>
          <w:sz w:val="24"/>
          <w:szCs w:val="24"/>
        </w:rPr>
      </w:pPr>
      <w:r w:rsidRPr="003403A1">
        <w:rPr>
          <w:rFonts w:asciiTheme="majorBidi" w:hAnsiTheme="majorBidi" w:cstheme="majorBidi"/>
          <w:sz w:val="24"/>
          <w:szCs w:val="24"/>
        </w:rPr>
        <w:t xml:space="preserve"> La boutonnière est un orifice que l'on fait au dessus de l'appareil uro-génital afin d'y introduire la sonde cannelée.</w:t>
      </w:r>
    </w:p>
    <w:p w:rsidR="003403A1" w:rsidRPr="003403A1" w:rsidRDefault="003403A1" w:rsidP="003403A1">
      <w:pPr>
        <w:spacing w:after="0" w:line="240" w:lineRule="auto"/>
        <w:rPr>
          <w:rFonts w:asciiTheme="majorBidi" w:hAnsiTheme="majorBidi" w:cstheme="majorBidi"/>
          <w:sz w:val="24"/>
          <w:szCs w:val="24"/>
        </w:rPr>
      </w:pPr>
      <w:r w:rsidRPr="003403A1">
        <w:rPr>
          <w:rFonts w:asciiTheme="majorBidi" w:hAnsiTheme="majorBidi" w:cstheme="majorBidi"/>
          <w:sz w:val="24"/>
          <w:szCs w:val="24"/>
        </w:rPr>
        <w:t xml:space="preserve">   Pour faire la boutonnière, il vous faut:</w:t>
      </w:r>
    </w:p>
    <w:p w:rsidR="003403A1" w:rsidRPr="003403A1" w:rsidRDefault="003403A1" w:rsidP="003403A1">
      <w:pPr>
        <w:spacing w:after="0" w:line="240" w:lineRule="auto"/>
        <w:rPr>
          <w:rFonts w:asciiTheme="majorBidi" w:hAnsiTheme="majorBidi" w:cstheme="majorBidi"/>
          <w:sz w:val="24"/>
          <w:szCs w:val="24"/>
        </w:rPr>
      </w:pPr>
      <w:r w:rsidRPr="003403A1">
        <w:rPr>
          <w:rFonts w:asciiTheme="majorBidi" w:hAnsiTheme="majorBidi" w:cstheme="majorBidi"/>
          <w:sz w:val="24"/>
          <w:szCs w:val="24"/>
        </w:rPr>
        <w:t xml:space="preserve">   - 1 pince</w:t>
      </w:r>
    </w:p>
    <w:p w:rsidR="003403A1" w:rsidRPr="003403A1" w:rsidRDefault="003403A1" w:rsidP="003403A1">
      <w:pPr>
        <w:spacing w:after="0" w:line="240" w:lineRule="auto"/>
        <w:rPr>
          <w:rFonts w:asciiTheme="majorBidi" w:hAnsiTheme="majorBidi" w:cstheme="majorBidi"/>
          <w:sz w:val="24"/>
          <w:szCs w:val="24"/>
        </w:rPr>
      </w:pPr>
      <w:r w:rsidRPr="003403A1">
        <w:rPr>
          <w:rFonts w:asciiTheme="majorBidi" w:hAnsiTheme="majorBidi" w:cstheme="majorBidi"/>
          <w:sz w:val="24"/>
          <w:szCs w:val="24"/>
        </w:rPr>
        <w:t xml:space="preserve">   - 1 ciseau</w:t>
      </w:r>
    </w:p>
    <w:p w:rsidR="003403A1" w:rsidRPr="003403A1" w:rsidRDefault="003403A1" w:rsidP="003403A1">
      <w:pPr>
        <w:spacing w:after="0" w:line="240" w:lineRule="auto"/>
        <w:rPr>
          <w:rFonts w:asciiTheme="majorBidi" w:hAnsiTheme="majorBidi" w:cstheme="majorBidi"/>
          <w:sz w:val="24"/>
          <w:szCs w:val="24"/>
        </w:rPr>
      </w:pPr>
      <w:r w:rsidRPr="003403A1">
        <w:rPr>
          <w:rFonts w:asciiTheme="majorBidi" w:hAnsiTheme="majorBidi" w:cstheme="majorBidi"/>
          <w:sz w:val="24"/>
          <w:szCs w:val="24"/>
        </w:rPr>
        <w:t xml:space="preserve">   Il est important de ne pincer que la peau afin de ne pas endommage</w:t>
      </w:r>
      <w:r>
        <w:rPr>
          <w:rFonts w:asciiTheme="majorBidi" w:hAnsiTheme="majorBidi" w:cstheme="majorBidi"/>
          <w:sz w:val="24"/>
          <w:szCs w:val="24"/>
        </w:rPr>
        <w:t>r les organes situés en dessous</w:t>
      </w:r>
    </w:p>
    <w:p w:rsidR="003403A1" w:rsidRPr="003403A1" w:rsidRDefault="003403A1" w:rsidP="003403A1">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p>
    <w:p w:rsidR="003403A1" w:rsidRPr="003403A1" w:rsidRDefault="003403A1" w:rsidP="003403A1">
      <w:pPr>
        <w:spacing w:after="0" w:line="240" w:lineRule="auto"/>
        <w:rPr>
          <w:rFonts w:asciiTheme="majorBidi" w:hAnsiTheme="majorBidi" w:cstheme="majorBidi"/>
          <w:sz w:val="24"/>
          <w:szCs w:val="24"/>
        </w:rPr>
      </w:pPr>
      <w:r w:rsidRPr="003403A1">
        <w:rPr>
          <w:rFonts w:asciiTheme="majorBidi" w:hAnsiTheme="majorBidi" w:cstheme="majorBidi"/>
          <w:b/>
          <w:bCs/>
          <w:sz w:val="24"/>
          <w:szCs w:val="24"/>
        </w:rPr>
        <w:t>Etape 3</w:t>
      </w:r>
      <w:r>
        <w:rPr>
          <w:rFonts w:asciiTheme="majorBidi" w:hAnsiTheme="majorBidi" w:cstheme="majorBidi"/>
          <w:sz w:val="24"/>
          <w:szCs w:val="24"/>
        </w:rPr>
        <w:t>.</w:t>
      </w:r>
      <w:r w:rsidRPr="003403A1">
        <w:rPr>
          <w:rFonts w:asciiTheme="majorBidi" w:hAnsiTheme="majorBidi" w:cstheme="majorBidi"/>
          <w:sz w:val="24"/>
          <w:szCs w:val="24"/>
        </w:rPr>
        <w:t xml:space="preserve"> Utilisation de la sonde cannelée pour le </w:t>
      </w:r>
      <w:r w:rsidR="00B26829" w:rsidRPr="003403A1">
        <w:rPr>
          <w:rFonts w:asciiTheme="majorBidi" w:hAnsiTheme="majorBidi" w:cstheme="majorBidi"/>
          <w:sz w:val="24"/>
          <w:szCs w:val="24"/>
        </w:rPr>
        <w:t>découpage</w:t>
      </w:r>
      <w:r w:rsidRPr="003403A1">
        <w:rPr>
          <w:rFonts w:asciiTheme="majorBidi" w:hAnsiTheme="majorBidi" w:cstheme="majorBidi"/>
          <w:sz w:val="24"/>
          <w:szCs w:val="24"/>
        </w:rPr>
        <w:t xml:space="preserve"> de la peau</w:t>
      </w:r>
    </w:p>
    <w:p w:rsidR="003403A1" w:rsidRPr="003403A1" w:rsidRDefault="003403A1" w:rsidP="003403A1">
      <w:pPr>
        <w:spacing w:after="0" w:line="240" w:lineRule="auto"/>
        <w:rPr>
          <w:rFonts w:asciiTheme="majorBidi" w:hAnsiTheme="majorBidi" w:cstheme="majorBidi"/>
          <w:sz w:val="24"/>
          <w:szCs w:val="24"/>
        </w:rPr>
      </w:pPr>
    </w:p>
    <w:p w:rsidR="003403A1" w:rsidRPr="003403A1" w:rsidRDefault="003403A1" w:rsidP="003403A1">
      <w:pPr>
        <w:spacing w:after="0" w:line="240" w:lineRule="auto"/>
        <w:rPr>
          <w:rFonts w:asciiTheme="majorBidi" w:hAnsiTheme="majorBidi" w:cstheme="majorBidi"/>
          <w:sz w:val="24"/>
          <w:szCs w:val="24"/>
        </w:rPr>
      </w:pPr>
      <w:r w:rsidRPr="003403A1">
        <w:rPr>
          <w:rFonts w:asciiTheme="majorBidi" w:hAnsiTheme="majorBidi" w:cstheme="majorBidi"/>
          <w:sz w:val="24"/>
          <w:szCs w:val="24"/>
        </w:rPr>
        <w:t xml:space="preserve">   Pour cette étape délicate, le matériel nécessaire est:</w:t>
      </w:r>
    </w:p>
    <w:p w:rsidR="003403A1" w:rsidRPr="003403A1" w:rsidRDefault="003403A1" w:rsidP="003403A1">
      <w:pPr>
        <w:spacing w:after="0" w:line="240" w:lineRule="auto"/>
        <w:rPr>
          <w:rFonts w:asciiTheme="majorBidi" w:hAnsiTheme="majorBidi" w:cstheme="majorBidi"/>
          <w:sz w:val="24"/>
          <w:szCs w:val="24"/>
        </w:rPr>
      </w:pPr>
      <w:r w:rsidRPr="003403A1">
        <w:rPr>
          <w:rFonts w:asciiTheme="majorBidi" w:hAnsiTheme="majorBidi" w:cstheme="majorBidi"/>
          <w:sz w:val="24"/>
          <w:szCs w:val="24"/>
        </w:rPr>
        <w:t xml:space="preserve">   - 1 pince</w:t>
      </w:r>
    </w:p>
    <w:p w:rsidR="003403A1" w:rsidRPr="003403A1" w:rsidRDefault="003403A1" w:rsidP="003403A1">
      <w:pPr>
        <w:spacing w:after="0" w:line="240" w:lineRule="auto"/>
        <w:rPr>
          <w:rFonts w:asciiTheme="majorBidi" w:hAnsiTheme="majorBidi" w:cstheme="majorBidi"/>
          <w:sz w:val="24"/>
          <w:szCs w:val="24"/>
        </w:rPr>
      </w:pPr>
      <w:r w:rsidRPr="003403A1">
        <w:rPr>
          <w:rFonts w:asciiTheme="majorBidi" w:hAnsiTheme="majorBidi" w:cstheme="majorBidi"/>
          <w:sz w:val="24"/>
          <w:szCs w:val="24"/>
        </w:rPr>
        <w:t xml:space="preserve">   - 1 sonde cannelée</w:t>
      </w:r>
    </w:p>
    <w:p w:rsidR="003403A1" w:rsidRPr="003403A1" w:rsidRDefault="003403A1" w:rsidP="003403A1">
      <w:pPr>
        <w:spacing w:after="0" w:line="240" w:lineRule="auto"/>
        <w:rPr>
          <w:rFonts w:asciiTheme="majorBidi" w:hAnsiTheme="majorBidi" w:cstheme="majorBidi"/>
          <w:sz w:val="24"/>
          <w:szCs w:val="24"/>
        </w:rPr>
      </w:pPr>
      <w:r w:rsidRPr="003403A1">
        <w:rPr>
          <w:rFonts w:asciiTheme="majorBidi" w:hAnsiTheme="majorBidi" w:cstheme="majorBidi"/>
          <w:sz w:val="24"/>
          <w:szCs w:val="24"/>
        </w:rPr>
        <w:t xml:space="preserve">   - 1 ciseau</w:t>
      </w:r>
    </w:p>
    <w:p w:rsidR="003403A1" w:rsidRPr="003403A1" w:rsidRDefault="00B26829" w:rsidP="0053657F">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3403A1" w:rsidRPr="003403A1">
        <w:rPr>
          <w:rFonts w:asciiTheme="majorBidi" w:hAnsiTheme="majorBidi" w:cstheme="majorBidi"/>
          <w:sz w:val="24"/>
          <w:szCs w:val="24"/>
        </w:rPr>
        <w:t>Insérer précautionneusement la sonde cannelée dans la boutonnière, remonter le long de l'abdomen tout en gardant la sonde inclinée vers le haut.</w:t>
      </w:r>
    </w:p>
    <w:p w:rsidR="003403A1" w:rsidRPr="003403A1" w:rsidRDefault="003403A1" w:rsidP="0053657F">
      <w:pPr>
        <w:spacing w:after="0" w:line="240" w:lineRule="auto"/>
        <w:jc w:val="both"/>
        <w:rPr>
          <w:rFonts w:asciiTheme="majorBidi" w:hAnsiTheme="majorBidi" w:cstheme="majorBidi"/>
          <w:sz w:val="24"/>
          <w:szCs w:val="24"/>
        </w:rPr>
      </w:pPr>
      <w:r w:rsidRPr="003403A1">
        <w:rPr>
          <w:rFonts w:asciiTheme="majorBidi" w:hAnsiTheme="majorBidi" w:cstheme="majorBidi"/>
          <w:sz w:val="24"/>
          <w:szCs w:val="24"/>
        </w:rPr>
        <w:t xml:space="preserve"> Découper alors la peau le long de la cannelure de la sonde. Utiliser </w:t>
      </w:r>
      <w:r w:rsidR="00B26829">
        <w:rPr>
          <w:rFonts w:asciiTheme="majorBidi" w:hAnsiTheme="majorBidi" w:cstheme="majorBidi"/>
          <w:sz w:val="24"/>
          <w:szCs w:val="24"/>
        </w:rPr>
        <w:t xml:space="preserve">des </w:t>
      </w:r>
      <w:r w:rsidRPr="003403A1">
        <w:rPr>
          <w:rFonts w:asciiTheme="majorBidi" w:hAnsiTheme="majorBidi" w:cstheme="majorBidi"/>
          <w:sz w:val="24"/>
          <w:szCs w:val="24"/>
        </w:rPr>
        <w:t>ciseau</w:t>
      </w:r>
      <w:r w:rsidR="00B26829">
        <w:rPr>
          <w:rFonts w:asciiTheme="majorBidi" w:hAnsiTheme="majorBidi" w:cstheme="majorBidi"/>
          <w:sz w:val="24"/>
          <w:szCs w:val="24"/>
        </w:rPr>
        <w:t>x</w:t>
      </w:r>
      <w:r w:rsidRPr="003403A1">
        <w:rPr>
          <w:rFonts w:asciiTheme="majorBidi" w:hAnsiTheme="majorBidi" w:cstheme="majorBidi"/>
          <w:sz w:val="24"/>
          <w:szCs w:val="24"/>
        </w:rPr>
        <w:t xml:space="preserve"> le plus fin possible pour obtenir une découpe</w:t>
      </w:r>
      <w:r w:rsidR="00B26829">
        <w:rPr>
          <w:rFonts w:asciiTheme="majorBidi" w:hAnsiTheme="majorBidi" w:cstheme="majorBidi"/>
          <w:sz w:val="24"/>
          <w:szCs w:val="24"/>
        </w:rPr>
        <w:t xml:space="preserve"> </w:t>
      </w:r>
      <w:r>
        <w:rPr>
          <w:rFonts w:asciiTheme="majorBidi" w:hAnsiTheme="majorBidi" w:cstheme="majorBidi"/>
          <w:sz w:val="24"/>
          <w:szCs w:val="24"/>
        </w:rPr>
        <w:t>nette et précis</w:t>
      </w:r>
    </w:p>
    <w:p w:rsidR="003403A1" w:rsidRPr="003403A1" w:rsidRDefault="003403A1" w:rsidP="0053657F">
      <w:pPr>
        <w:spacing w:after="0" w:line="240" w:lineRule="auto"/>
        <w:jc w:val="both"/>
        <w:rPr>
          <w:rFonts w:asciiTheme="majorBidi" w:hAnsiTheme="majorBidi" w:cstheme="majorBidi"/>
          <w:sz w:val="24"/>
          <w:szCs w:val="24"/>
        </w:rPr>
      </w:pPr>
      <w:r w:rsidRPr="003403A1">
        <w:rPr>
          <w:rFonts w:asciiTheme="majorBidi" w:hAnsiTheme="majorBidi" w:cstheme="majorBidi"/>
          <w:sz w:val="24"/>
          <w:szCs w:val="24"/>
        </w:rPr>
        <w:t xml:space="preserve"> </w:t>
      </w:r>
    </w:p>
    <w:p w:rsidR="003403A1" w:rsidRPr="003403A1" w:rsidRDefault="003403A1" w:rsidP="0053657F">
      <w:pPr>
        <w:spacing w:after="0" w:line="240" w:lineRule="auto"/>
        <w:jc w:val="both"/>
        <w:rPr>
          <w:rFonts w:asciiTheme="majorBidi" w:hAnsiTheme="majorBidi" w:cstheme="majorBidi"/>
          <w:sz w:val="24"/>
          <w:szCs w:val="24"/>
        </w:rPr>
      </w:pPr>
      <w:r w:rsidRPr="003403A1">
        <w:rPr>
          <w:rFonts w:asciiTheme="majorBidi" w:hAnsiTheme="majorBidi" w:cstheme="majorBidi"/>
          <w:b/>
          <w:bCs/>
          <w:sz w:val="24"/>
          <w:szCs w:val="24"/>
        </w:rPr>
        <w:t>Etape 4</w:t>
      </w:r>
      <w:r w:rsidRPr="003403A1">
        <w:rPr>
          <w:rFonts w:asciiTheme="majorBidi" w:hAnsiTheme="majorBidi" w:cstheme="majorBidi"/>
          <w:sz w:val="24"/>
          <w:szCs w:val="24"/>
        </w:rPr>
        <w:t xml:space="preserve"> </w:t>
      </w:r>
      <w:r>
        <w:rPr>
          <w:rFonts w:asciiTheme="majorBidi" w:hAnsiTheme="majorBidi" w:cstheme="majorBidi"/>
          <w:sz w:val="24"/>
          <w:szCs w:val="24"/>
        </w:rPr>
        <w:t xml:space="preserve">: Découpage de la peau au niveau </w:t>
      </w:r>
      <w:r w:rsidRPr="003403A1">
        <w:rPr>
          <w:rFonts w:asciiTheme="majorBidi" w:hAnsiTheme="majorBidi" w:cstheme="majorBidi"/>
          <w:sz w:val="24"/>
          <w:szCs w:val="24"/>
        </w:rPr>
        <w:t>des pattes</w:t>
      </w:r>
    </w:p>
    <w:p w:rsidR="003403A1" w:rsidRPr="003403A1" w:rsidRDefault="003403A1" w:rsidP="0053657F">
      <w:pPr>
        <w:spacing w:after="0" w:line="240" w:lineRule="auto"/>
        <w:jc w:val="both"/>
        <w:rPr>
          <w:rFonts w:asciiTheme="majorBidi" w:hAnsiTheme="majorBidi" w:cstheme="majorBidi"/>
          <w:sz w:val="24"/>
          <w:szCs w:val="24"/>
        </w:rPr>
      </w:pPr>
      <w:r w:rsidRPr="003403A1">
        <w:rPr>
          <w:rFonts w:asciiTheme="majorBidi" w:hAnsiTheme="majorBidi" w:cstheme="majorBidi"/>
          <w:sz w:val="24"/>
          <w:szCs w:val="24"/>
        </w:rPr>
        <w:t>Pour les pattes postérieures, découper la peau à partir de la boutonnière, pour chacune des pattes comme pour dessiner un Y à l'envers.</w:t>
      </w:r>
      <w:r>
        <w:rPr>
          <w:rFonts w:asciiTheme="majorBidi" w:hAnsiTheme="majorBidi" w:cstheme="majorBidi"/>
          <w:sz w:val="24"/>
          <w:szCs w:val="24"/>
        </w:rPr>
        <w:t xml:space="preserve"> </w:t>
      </w:r>
      <w:r w:rsidRPr="003403A1">
        <w:rPr>
          <w:rFonts w:asciiTheme="majorBidi" w:hAnsiTheme="majorBidi" w:cstheme="majorBidi"/>
          <w:sz w:val="24"/>
          <w:szCs w:val="24"/>
        </w:rPr>
        <w:t>Pour les pattes antérieures, procéder de la même façon en partant du thorax.</w:t>
      </w:r>
    </w:p>
    <w:p w:rsidR="003403A1" w:rsidRPr="003403A1" w:rsidRDefault="003403A1" w:rsidP="0053657F">
      <w:pPr>
        <w:spacing w:after="0" w:line="240" w:lineRule="auto"/>
        <w:jc w:val="both"/>
        <w:rPr>
          <w:rFonts w:asciiTheme="majorBidi" w:hAnsiTheme="majorBidi" w:cstheme="majorBidi"/>
          <w:sz w:val="24"/>
          <w:szCs w:val="24"/>
        </w:rPr>
      </w:pPr>
    </w:p>
    <w:p w:rsidR="003403A1" w:rsidRPr="003403A1" w:rsidRDefault="003403A1" w:rsidP="0053657F">
      <w:pPr>
        <w:spacing w:after="0" w:line="240" w:lineRule="auto"/>
        <w:jc w:val="both"/>
        <w:rPr>
          <w:rFonts w:asciiTheme="majorBidi" w:hAnsiTheme="majorBidi" w:cstheme="majorBidi"/>
          <w:sz w:val="24"/>
          <w:szCs w:val="24"/>
        </w:rPr>
      </w:pPr>
      <w:r w:rsidRPr="003403A1">
        <w:rPr>
          <w:rFonts w:asciiTheme="majorBidi" w:hAnsiTheme="majorBidi" w:cstheme="majorBidi"/>
          <w:sz w:val="24"/>
          <w:szCs w:val="24"/>
        </w:rPr>
        <w:t xml:space="preserve"> </w:t>
      </w:r>
      <w:r w:rsidRPr="003403A1">
        <w:rPr>
          <w:rFonts w:asciiTheme="majorBidi" w:hAnsiTheme="majorBidi" w:cstheme="majorBidi"/>
          <w:b/>
          <w:bCs/>
          <w:sz w:val="24"/>
          <w:szCs w:val="24"/>
        </w:rPr>
        <w:t>Etape 5</w:t>
      </w:r>
      <w:r w:rsidRPr="003403A1">
        <w:rPr>
          <w:rFonts w:asciiTheme="majorBidi" w:hAnsiTheme="majorBidi" w:cstheme="majorBidi"/>
          <w:sz w:val="24"/>
          <w:szCs w:val="24"/>
        </w:rPr>
        <w:t xml:space="preserve"> : Finalisation de l'ouverture du rat</w:t>
      </w:r>
    </w:p>
    <w:p w:rsidR="003403A1" w:rsidRPr="003403A1" w:rsidRDefault="003403A1" w:rsidP="0053657F">
      <w:pPr>
        <w:spacing w:after="0" w:line="240" w:lineRule="auto"/>
        <w:jc w:val="both"/>
        <w:rPr>
          <w:rFonts w:asciiTheme="majorBidi" w:hAnsiTheme="majorBidi" w:cstheme="majorBidi"/>
          <w:sz w:val="24"/>
          <w:szCs w:val="24"/>
        </w:rPr>
      </w:pPr>
      <w:r w:rsidRPr="003403A1">
        <w:rPr>
          <w:rFonts w:asciiTheme="majorBidi" w:hAnsiTheme="majorBidi" w:cstheme="majorBidi"/>
          <w:sz w:val="24"/>
          <w:szCs w:val="24"/>
        </w:rPr>
        <w:t>A l'aide d'une pince et du scalpel et d'une grande délicatesse, dégager la peau de la paroi musculaire en retirant les adhérences.</w:t>
      </w:r>
    </w:p>
    <w:p w:rsidR="003403A1" w:rsidRPr="003403A1" w:rsidRDefault="003403A1" w:rsidP="0053657F">
      <w:pPr>
        <w:spacing w:after="0" w:line="240" w:lineRule="auto"/>
        <w:jc w:val="both"/>
        <w:rPr>
          <w:rFonts w:asciiTheme="majorBidi" w:hAnsiTheme="majorBidi" w:cstheme="majorBidi"/>
          <w:sz w:val="24"/>
          <w:szCs w:val="24"/>
        </w:rPr>
      </w:pPr>
      <w:r w:rsidRPr="003403A1">
        <w:rPr>
          <w:rFonts w:asciiTheme="majorBidi" w:hAnsiTheme="majorBidi" w:cstheme="majorBidi"/>
          <w:sz w:val="24"/>
          <w:szCs w:val="24"/>
        </w:rPr>
        <w:t>Pour éviter d'endommager les organes, garder la lame du scalpel vers la peau et non vers l'intérieur de l'animal.</w:t>
      </w:r>
    </w:p>
    <w:p w:rsidR="003403A1" w:rsidRPr="003403A1" w:rsidRDefault="003403A1" w:rsidP="0053657F">
      <w:pPr>
        <w:spacing w:after="0" w:line="240" w:lineRule="auto"/>
        <w:jc w:val="both"/>
        <w:rPr>
          <w:rFonts w:asciiTheme="majorBidi" w:hAnsiTheme="majorBidi" w:cstheme="majorBidi"/>
          <w:sz w:val="24"/>
          <w:szCs w:val="24"/>
        </w:rPr>
      </w:pPr>
      <w:r w:rsidRPr="003403A1">
        <w:rPr>
          <w:rFonts w:asciiTheme="majorBidi" w:hAnsiTheme="majorBidi" w:cstheme="majorBidi"/>
          <w:sz w:val="24"/>
          <w:szCs w:val="24"/>
        </w:rPr>
        <w:t xml:space="preserve"> Une fois les adhérences complètement retirées, accrocher la peau au bac de dissection à l'aide des aiguilles. </w:t>
      </w:r>
      <w:r>
        <w:rPr>
          <w:rFonts w:asciiTheme="majorBidi" w:hAnsiTheme="majorBidi" w:cstheme="majorBidi"/>
          <w:sz w:val="24"/>
          <w:szCs w:val="24"/>
        </w:rPr>
        <w:tab/>
        <w:t xml:space="preserve">  </w:t>
      </w:r>
    </w:p>
    <w:p w:rsidR="003403A1" w:rsidRPr="003403A1" w:rsidRDefault="003403A1" w:rsidP="0053657F">
      <w:pPr>
        <w:spacing w:after="0" w:line="240" w:lineRule="auto"/>
        <w:jc w:val="both"/>
        <w:rPr>
          <w:rFonts w:asciiTheme="majorBidi" w:hAnsiTheme="majorBidi" w:cstheme="majorBidi"/>
          <w:sz w:val="24"/>
          <w:szCs w:val="24"/>
        </w:rPr>
      </w:pPr>
    </w:p>
    <w:p w:rsidR="003403A1" w:rsidRPr="003403A1" w:rsidRDefault="003403A1" w:rsidP="0053657F">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3403A1">
        <w:rPr>
          <w:rFonts w:asciiTheme="majorBidi" w:hAnsiTheme="majorBidi" w:cstheme="majorBidi"/>
          <w:b/>
          <w:bCs/>
          <w:sz w:val="24"/>
          <w:szCs w:val="24"/>
        </w:rPr>
        <w:t>Etape 6</w:t>
      </w:r>
      <w:r w:rsidRPr="003403A1">
        <w:rPr>
          <w:rFonts w:asciiTheme="majorBidi" w:hAnsiTheme="majorBidi" w:cstheme="majorBidi"/>
          <w:sz w:val="24"/>
          <w:szCs w:val="24"/>
        </w:rPr>
        <w:t xml:space="preserve"> : Mise en place de l'ouverture de la paroi musculaire</w:t>
      </w:r>
    </w:p>
    <w:p w:rsidR="003403A1" w:rsidRPr="003403A1" w:rsidRDefault="003403A1" w:rsidP="0053657F">
      <w:pPr>
        <w:spacing w:after="0" w:line="240" w:lineRule="auto"/>
        <w:jc w:val="both"/>
        <w:rPr>
          <w:rFonts w:asciiTheme="majorBidi" w:hAnsiTheme="majorBidi" w:cstheme="majorBidi"/>
          <w:sz w:val="24"/>
          <w:szCs w:val="24"/>
        </w:rPr>
      </w:pPr>
      <w:r w:rsidRPr="003403A1">
        <w:rPr>
          <w:rFonts w:asciiTheme="majorBidi" w:hAnsiTheme="majorBidi" w:cstheme="majorBidi"/>
          <w:sz w:val="24"/>
          <w:szCs w:val="24"/>
        </w:rPr>
        <w:t>Comme pour l'étape 2, faire une boutonnière dans la paroi musculaire en étant attentif au</w:t>
      </w:r>
      <w:r w:rsidR="0053657F">
        <w:rPr>
          <w:rFonts w:asciiTheme="majorBidi" w:hAnsiTheme="majorBidi" w:cstheme="majorBidi"/>
          <w:sz w:val="24"/>
          <w:szCs w:val="24"/>
        </w:rPr>
        <w:t>x</w:t>
      </w:r>
      <w:r w:rsidRPr="003403A1">
        <w:rPr>
          <w:rFonts w:asciiTheme="majorBidi" w:hAnsiTheme="majorBidi" w:cstheme="majorBidi"/>
          <w:sz w:val="24"/>
          <w:szCs w:val="24"/>
        </w:rPr>
        <w:t xml:space="preserve"> organes </w:t>
      </w:r>
      <w:r w:rsidR="0053657F">
        <w:rPr>
          <w:rFonts w:asciiTheme="majorBidi" w:hAnsiTheme="majorBidi" w:cstheme="majorBidi"/>
          <w:sz w:val="24"/>
          <w:szCs w:val="24"/>
        </w:rPr>
        <w:t xml:space="preserve"> </w:t>
      </w:r>
      <w:r w:rsidRPr="003403A1">
        <w:rPr>
          <w:rFonts w:asciiTheme="majorBidi" w:hAnsiTheme="majorBidi" w:cstheme="majorBidi"/>
          <w:sz w:val="24"/>
          <w:szCs w:val="24"/>
        </w:rPr>
        <w:t>sous-jacents.</w:t>
      </w:r>
      <w:r>
        <w:rPr>
          <w:rFonts w:asciiTheme="majorBidi" w:hAnsiTheme="majorBidi" w:cstheme="majorBidi"/>
          <w:sz w:val="24"/>
          <w:szCs w:val="24"/>
        </w:rPr>
        <w:t xml:space="preserve"> </w:t>
      </w:r>
      <w:r w:rsidRPr="003403A1">
        <w:rPr>
          <w:rFonts w:asciiTheme="majorBidi" w:hAnsiTheme="majorBidi" w:cstheme="majorBidi"/>
          <w:sz w:val="24"/>
          <w:szCs w:val="24"/>
        </w:rPr>
        <w:t xml:space="preserve"> Une fois la boutonnière en place, insérer la sonde cannelée en la gardant toujours orientée vers le haut.</w:t>
      </w:r>
    </w:p>
    <w:p w:rsidR="003403A1" w:rsidRPr="003403A1" w:rsidRDefault="003403A1" w:rsidP="0053657F">
      <w:pPr>
        <w:spacing w:after="0" w:line="240" w:lineRule="auto"/>
        <w:jc w:val="both"/>
        <w:rPr>
          <w:rFonts w:asciiTheme="majorBidi" w:hAnsiTheme="majorBidi" w:cstheme="majorBidi"/>
          <w:sz w:val="24"/>
          <w:szCs w:val="24"/>
        </w:rPr>
      </w:pPr>
    </w:p>
    <w:p w:rsidR="003403A1" w:rsidRPr="003403A1" w:rsidRDefault="003403A1" w:rsidP="003403A1">
      <w:pPr>
        <w:spacing w:after="0" w:line="240" w:lineRule="auto"/>
        <w:rPr>
          <w:rFonts w:asciiTheme="majorBidi" w:hAnsiTheme="majorBidi" w:cstheme="majorBidi"/>
          <w:sz w:val="24"/>
          <w:szCs w:val="24"/>
        </w:rPr>
      </w:pPr>
      <w:r w:rsidRPr="003403A1">
        <w:rPr>
          <w:rFonts w:asciiTheme="majorBidi" w:hAnsiTheme="majorBidi" w:cstheme="majorBidi"/>
          <w:b/>
          <w:bCs/>
          <w:sz w:val="24"/>
          <w:szCs w:val="24"/>
        </w:rPr>
        <w:t>Etape 7</w:t>
      </w:r>
      <w:r w:rsidRPr="003403A1">
        <w:rPr>
          <w:rFonts w:asciiTheme="majorBidi" w:hAnsiTheme="majorBidi" w:cstheme="majorBidi"/>
          <w:sz w:val="24"/>
          <w:szCs w:val="24"/>
        </w:rPr>
        <w:t xml:space="preserve"> : Découpage de la paroi musculaire</w:t>
      </w:r>
    </w:p>
    <w:p w:rsidR="003403A1" w:rsidRPr="003403A1" w:rsidRDefault="003403A1" w:rsidP="003403A1">
      <w:pPr>
        <w:spacing w:after="0" w:line="240" w:lineRule="auto"/>
        <w:rPr>
          <w:rFonts w:asciiTheme="majorBidi" w:hAnsiTheme="majorBidi" w:cstheme="majorBidi"/>
          <w:sz w:val="24"/>
          <w:szCs w:val="24"/>
        </w:rPr>
      </w:pPr>
      <w:r w:rsidRPr="003403A1">
        <w:rPr>
          <w:rFonts w:asciiTheme="majorBidi" w:hAnsiTheme="majorBidi" w:cstheme="majorBidi"/>
          <w:sz w:val="24"/>
          <w:szCs w:val="24"/>
        </w:rPr>
        <w:t>A l'aide du ciseau le plus fin possible, découper la paroi en suivant la cannelure de la sonde.</w:t>
      </w:r>
    </w:p>
    <w:p w:rsidR="003403A1" w:rsidRPr="003403A1" w:rsidRDefault="003403A1" w:rsidP="003403A1">
      <w:pPr>
        <w:spacing w:after="0" w:line="240" w:lineRule="auto"/>
        <w:rPr>
          <w:rFonts w:asciiTheme="majorBidi" w:hAnsiTheme="majorBidi" w:cstheme="majorBidi"/>
          <w:sz w:val="24"/>
          <w:szCs w:val="24"/>
        </w:rPr>
      </w:pPr>
      <w:r w:rsidRPr="003403A1">
        <w:rPr>
          <w:rFonts w:asciiTheme="majorBidi" w:hAnsiTheme="majorBidi" w:cstheme="majorBidi"/>
          <w:sz w:val="24"/>
          <w:szCs w:val="24"/>
        </w:rPr>
        <w:t>Pour finir, accrocher les parois musculaires au bac de dissection avec les mêmes instructions que précédemment.</w:t>
      </w:r>
    </w:p>
    <w:p w:rsidR="003403A1" w:rsidRPr="003403A1" w:rsidRDefault="003403A1" w:rsidP="003403A1">
      <w:pPr>
        <w:spacing w:after="0" w:line="240" w:lineRule="auto"/>
        <w:rPr>
          <w:rFonts w:asciiTheme="majorBidi" w:hAnsiTheme="majorBidi" w:cstheme="majorBidi"/>
          <w:sz w:val="24"/>
          <w:szCs w:val="24"/>
        </w:rPr>
      </w:pPr>
      <w:r w:rsidRPr="003403A1">
        <w:rPr>
          <w:rFonts w:asciiTheme="majorBidi" w:hAnsiTheme="majorBidi" w:cstheme="majorBidi"/>
          <w:sz w:val="24"/>
          <w:szCs w:val="24"/>
        </w:rPr>
        <w:t xml:space="preserve">  </w:t>
      </w:r>
      <w:r w:rsidRPr="003403A1">
        <w:rPr>
          <w:rFonts w:asciiTheme="majorBidi" w:hAnsiTheme="majorBidi" w:cstheme="majorBidi"/>
          <w:sz w:val="24"/>
          <w:szCs w:val="24"/>
        </w:rPr>
        <w:tab/>
        <w:t xml:space="preserve">  </w:t>
      </w:r>
      <w:r w:rsidRPr="003403A1">
        <w:rPr>
          <w:rFonts w:asciiTheme="majorBidi" w:hAnsiTheme="majorBidi" w:cstheme="majorBidi"/>
          <w:sz w:val="24"/>
          <w:szCs w:val="24"/>
        </w:rPr>
        <w:tab/>
        <w:t xml:space="preserve"> </w:t>
      </w:r>
    </w:p>
    <w:p w:rsidR="003403A1" w:rsidRPr="003403A1" w:rsidRDefault="003403A1" w:rsidP="00FA0671">
      <w:pPr>
        <w:spacing w:after="0" w:line="240" w:lineRule="auto"/>
        <w:rPr>
          <w:rFonts w:asciiTheme="majorBidi" w:hAnsiTheme="majorBidi" w:cstheme="majorBidi"/>
          <w:sz w:val="24"/>
          <w:szCs w:val="24"/>
        </w:rPr>
      </w:pPr>
      <w:r w:rsidRPr="003403A1">
        <w:rPr>
          <w:rFonts w:asciiTheme="majorBidi" w:hAnsiTheme="majorBidi" w:cstheme="majorBidi"/>
          <w:b/>
          <w:bCs/>
          <w:sz w:val="24"/>
          <w:szCs w:val="24"/>
        </w:rPr>
        <w:t>Etape 8</w:t>
      </w:r>
      <w:r>
        <w:rPr>
          <w:rFonts w:asciiTheme="majorBidi" w:hAnsiTheme="majorBidi" w:cstheme="majorBidi"/>
          <w:sz w:val="24"/>
          <w:szCs w:val="24"/>
        </w:rPr>
        <w:t>.</w:t>
      </w:r>
      <w:r w:rsidRPr="003403A1">
        <w:rPr>
          <w:rFonts w:asciiTheme="majorBidi" w:hAnsiTheme="majorBidi" w:cstheme="majorBidi"/>
          <w:sz w:val="24"/>
          <w:szCs w:val="24"/>
        </w:rPr>
        <w:t xml:space="preserve"> Découpage du plastron thoracique</w:t>
      </w:r>
    </w:p>
    <w:p w:rsidR="0053657F" w:rsidRDefault="003403A1" w:rsidP="003403A1">
      <w:pPr>
        <w:spacing w:after="0" w:line="240" w:lineRule="auto"/>
        <w:rPr>
          <w:rFonts w:asciiTheme="majorBidi" w:hAnsiTheme="majorBidi" w:cstheme="majorBidi"/>
          <w:sz w:val="24"/>
          <w:szCs w:val="24"/>
        </w:rPr>
      </w:pPr>
      <w:r w:rsidRPr="003403A1">
        <w:rPr>
          <w:rFonts w:asciiTheme="majorBidi" w:hAnsiTheme="majorBidi" w:cstheme="majorBidi"/>
          <w:sz w:val="24"/>
          <w:szCs w:val="24"/>
        </w:rPr>
        <w:t>Pour observer les organes situés dans la région antérieure de l'organisme, il est nécessaire de retirer la cage thoracique.</w:t>
      </w:r>
      <w:r>
        <w:rPr>
          <w:rFonts w:asciiTheme="majorBidi" w:hAnsiTheme="majorBidi" w:cstheme="majorBidi"/>
          <w:sz w:val="24"/>
          <w:szCs w:val="24"/>
        </w:rPr>
        <w:t xml:space="preserve"> Pour ce faire à l'aide des </w:t>
      </w:r>
      <w:r w:rsidRPr="003403A1">
        <w:rPr>
          <w:rFonts w:asciiTheme="majorBidi" w:hAnsiTheme="majorBidi" w:cstheme="majorBidi"/>
          <w:sz w:val="24"/>
          <w:szCs w:val="24"/>
        </w:rPr>
        <w:t xml:space="preserve"> ciseau</w:t>
      </w:r>
      <w:r>
        <w:rPr>
          <w:rFonts w:asciiTheme="majorBidi" w:hAnsiTheme="majorBidi" w:cstheme="majorBidi"/>
          <w:sz w:val="24"/>
          <w:szCs w:val="24"/>
        </w:rPr>
        <w:t>x</w:t>
      </w:r>
      <w:r w:rsidRPr="003403A1">
        <w:rPr>
          <w:rFonts w:asciiTheme="majorBidi" w:hAnsiTheme="majorBidi" w:cstheme="majorBidi"/>
          <w:sz w:val="24"/>
          <w:szCs w:val="24"/>
        </w:rPr>
        <w:t>, découper les côtes de l'a</w:t>
      </w:r>
      <w:r>
        <w:rPr>
          <w:rFonts w:asciiTheme="majorBidi" w:hAnsiTheme="majorBidi" w:cstheme="majorBidi"/>
          <w:sz w:val="24"/>
          <w:szCs w:val="24"/>
        </w:rPr>
        <w:t>nimal sur les cô</w:t>
      </w:r>
      <w:r w:rsidRPr="003403A1">
        <w:rPr>
          <w:rFonts w:asciiTheme="majorBidi" w:hAnsiTheme="majorBidi" w:cstheme="majorBidi"/>
          <w:sz w:val="24"/>
          <w:szCs w:val="24"/>
        </w:rPr>
        <w:t>tés. On peut voir un tissu se situant sous le</w:t>
      </w:r>
      <w:r>
        <w:rPr>
          <w:rFonts w:asciiTheme="majorBidi" w:hAnsiTheme="majorBidi" w:cstheme="majorBidi"/>
          <w:sz w:val="24"/>
          <w:szCs w:val="24"/>
        </w:rPr>
        <w:t xml:space="preserve"> </w:t>
      </w:r>
      <w:r w:rsidRPr="003403A1">
        <w:rPr>
          <w:rFonts w:asciiTheme="majorBidi" w:hAnsiTheme="majorBidi" w:cstheme="majorBidi"/>
          <w:sz w:val="24"/>
          <w:szCs w:val="24"/>
        </w:rPr>
        <w:t xml:space="preserve"> </w:t>
      </w:r>
      <w:r w:rsidR="00FA0671" w:rsidRPr="003403A1">
        <w:rPr>
          <w:rFonts w:asciiTheme="majorBidi" w:hAnsiTheme="majorBidi" w:cstheme="majorBidi"/>
          <w:sz w:val="24"/>
          <w:szCs w:val="24"/>
        </w:rPr>
        <w:t>cœur</w:t>
      </w:r>
      <w:r w:rsidRPr="003403A1">
        <w:rPr>
          <w:rFonts w:asciiTheme="majorBidi" w:hAnsiTheme="majorBidi" w:cstheme="majorBidi"/>
          <w:sz w:val="24"/>
          <w:szCs w:val="24"/>
        </w:rPr>
        <w:t xml:space="preserve"> et au dessus de l'appareil digestif: c'est le diaphragme. Il s'agit d'une cloison musculo-tendineuse séparant la cavité</w:t>
      </w:r>
      <w:r>
        <w:rPr>
          <w:rFonts w:asciiTheme="majorBidi" w:hAnsiTheme="majorBidi" w:cstheme="majorBidi"/>
          <w:sz w:val="24"/>
          <w:szCs w:val="24"/>
        </w:rPr>
        <w:t xml:space="preserve"> </w:t>
      </w:r>
      <w:r w:rsidRPr="003403A1">
        <w:rPr>
          <w:rFonts w:asciiTheme="majorBidi" w:hAnsiTheme="majorBidi" w:cstheme="majorBidi"/>
          <w:sz w:val="24"/>
          <w:szCs w:val="24"/>
        </w:rPr>
        <w:t xml:space="preserve">abdominale de la cavité thoracique des mammifères. </w:t>
      </w:r>
    </w:p>
    <w:p w:rsidR="003403A1" w:rsidRPr="003403A1" w:rsidRDefault="003403A1" w:rsidP="003403A1">
      <w:pPr>
        <w:spacing w:after="0" w:line="240" w:lineRule="auto"/>
        <w:rPr>
          <w:rFonts w:asciiTheme="majorBidi" w:hAnsiTheme="majorBidi" w:cstheme="majorBidi"/>
          <w:sz w:val="24"/>
          <w:szCs w:val="24"/>
        </w:rPr>
      </w:pPr>
      <w:r w:rsidRPr="003403A1">
        <w:rPr>
          <w:rFonts w:asciiTheme="majorBidi" w:hAnsiTheme="majorBidi" w:cstheme="majorBidi"/>
          <w:sz w:val="24"/>
          <w:szCs w:val="24"/>
        </w:rPr>
        <w:t>Découper le diaphragme tout en faisant attention aux adhérences</w:t>
      </w:r>
      <w:r>
        <w:rPr>
          <w:rFonts w:asciiTheme="majorBidi" w:hAnsiTheme="majorBidi" w:cstheme="majorBidi"/>
          <w:sz w:val="24"/>
          <w:szCs w:val="24"/>
        </w:rPr>
        <w:t xml:space="preserve"> </w:t>
      </w:r>
      <w:r w:rsidRPr="003403A1">
        <w:rPr>
          <w:rFonts w:asciiTheme="majorBidi" w:hAnsiTheme="majorBidi" w:cstheme="majorBidi"/>
          <w:sz w:val="24"/>
          <w:szCs w:val="24"/>
        </w:rPr>
        <w:t>pour garder l'animal propre (à cause du sang risquant de couler si des vaisseaux sont sec</w:t>
      </w:r>
      <w:r>
        <w:rPr>
          <w:rFonts w:asciiTheme="majorBidi" w:hAnsiTheme="majorBidi" w:cstheme="majorBidi"/>
          <w:sz w:val="24"/>
          <w:szCs w:val="24"/>
        </w:rPr>
        <w:t xml:space="preserve">tionnés). Par la suite, découper </w:t>
      </w:r>
      <w:r w:rsidRPr="003403A1">
        <w:rPr>
          <w:rFonts w:asciiTheme="majorBidi" w:hAnsiTheme="majorBidi" w:cstheme="majorBidi"/>
          <w:sz w:val="24"/>
          <w:szCs w:val="24"/>
        </w:rPr>
        <w:t xml:space="preserve"> la partie supérieure du plastron.</w:t>
      </w:r>
    </w:p>
    <w:p w:rsidR="003403A1" w:rsidRPr="003403A1" w:rsidRDefault="003403A1" w:rsidP="003403A1">
      <w:pPr>
        <w:spacing w:after="0" w:line="240" w:lineRule="auto"/>
        <w:rPr>
          <w:rFonts w:asciiTheme="majorBidi" w:hAnsiTheme="majorBidi" w:cstheme="majorBidi"/>
          <w:sz w:val="24"/>
          <w:szCs w:val="24"/>
        </w:rPr>
      </w:pPr>
      <w:r w:rsidRPr="003403A1">
        <w:rPr>
          <w:rFonts w:asciiTheme="majorBidi" w:hAnsiTheme="majorBidi" w:cstheme="majorBidi"/>
          <w:sz w:val="24"/>
          <w:szCs w:val="24"/>
        </w:rPr>
        <w:lastRenderedPageBreak/>
        <w:t xml:space="preserve"> </w:t>
      </w:r>
      <w:r w:rsidRPr="003403A1">
        <w:rPr>
          <w:rFonts w:asciiTheme="majorBidi" w:hAnsiTheme="majorBidi" w:cstheme="majorBidi"/>
          <w:sz w:val="24"/>
          <w:szCs w:val="24"/>
        </w:rPr>
        <w:tab/>
        <w:t xml:space="preserve">  </w:t>
      </w:r>
      <w:r w:rsidRPr="003403A1">
        <w:rPr>
          <w:rFonts w:asciiTheme="majorBidi" w:hAnsiTheme="majorBidi" w:cstheme="majorBidi"/>
          <w:sz w:val="24"/>
          <w:szCs w:val="24"/>
        </w:rPr>
        <w:tab/>
        <w:t xml:space="preserve"> </w:t>
      </w:r>
    </w:p>
    <w:p w:rsidR="003403A1" w:rsidRPr="003403A1" w:rsidRDefault="003403A1" w:rsidP="003403A1">
      <w:pPr>
        <w:spacing w:after="0" w:line="240" w:lineRule="auto"/>
        <w:rPr>
          <w:rFonts w:asciiTheme="majorBidi" w:hAnsiTheme="majorBidi" w:cstheme="majorBidi"/>
          <w:sz w:val="24"/>
          <w:szCs w:val="24"/>
        </w:rPr>
      </w:pPr>
      <w:r w:rsidRPr="003403A1">
        <w:rPr>
          <w:rFonts w:asciiTheme="majorBidi" w:hAnsiTheme="majorBidi" w:cstheme="majorBidi"/>
          <w:b/>
          <w:bCs/>
          <w:sz w:val="24"/>
          <w:szCs w:val="24"/>
        </w:rPr>
        <w:t>Etape 9</w:t>
      </w:r>
      <w:r>
        <w:rPr>
          <w:rFonts w:asciiTheme="majorBidi" w:hAnsiTheme="majorBidi" w:cstheme="majorBidi"/>
          <w:b/>
          <w:bCs/>
          <w:sz w:val="24"/>
          <w:szCs w:val="24"/>
        </w:rPr>
        <w:t>.</w:t>
      </w:r>
      <w:r w:rsidRPr="003403A1">
        <w:rPr>
          <w:rFonts w:asciiTheme="majorBidi" w:hAnsiTheme="majorBidi" w:cstheme="majorBidi"/>
          <w:sz w:val="24"/>
          <w:szCs w:val="24"/>
        </w:rPr>
        <w:t xml:space="preserve"> Dissection de l'appareil digestif</w:t>
      </w:r>
    </w:p>
    <w:p w:rsidR="003403A1" w:rsidRDefault="003403A1" w:rsidP="003C531B">
      <w:pPr>
        <w:spacing w:after="0" w:line="240" w:lineRule="auto"/>
        <w:rPr>
          <w:rFonts w:asciiTheme="majorBidi" w:hAnsiTheme="majorBidi" w:cstheme="majorBidi"/>
          <w:sz w:val="24"/>
          <w:szCs w:val="24"/>
        </w:rPr>
      </w:pPr>
      <w:r w:rsidRPr="003403A1">
        <w:rPr>
          <w:rFonts w:asciiTheme="majorBidi" w:hAnsiTheme="majorBidi" w:cstheme="majorBidi"/>
          <w:sz w:val="24"/>
          <w:szCs w:val="24"/>
        </w:rPr>
        <w:t>Pour observer le trajet des aliments à partir de l'estomac, dérouler les intestins (intestin grêle et gros intestin). Pour cela</w:t>
      </w:r>
      <w:r>
        <w:rPr>
          <w:rFonts w:asciiTheme="majorBidi" w:hAnsiTheme="majorBidi" w:cstheme="majorBidi"/>
          <w:sz w:val="24"/>
          <w:szCs w:val="24"/>
        </w:rPr>
        <w:t xml:space="preserve"> </w:t>
      </w:r>
      <w:r w:rsidRPr="003403A1">
        <w:rPr>
          <w:rFonts w:asciiTheme="majorBidi" w:hAnsiTheme="majorBidi" w:cstheme="majorBidi"/>
          <w:sz w:val="24"/>
          <w:szCs w:val="24"/>
        </w:rPr>
        <w:t>découper avec précaution les replis du mésentère, ce sont les tissus blancs servant de liens entre les différentes parties du</w:t>
      </w:r>
      <w:r>
        <w:rPr>
          <w:rFonts w:asciiTheme="majorBidi" w:hAnsiTheme="majorBidi" w:cstheme="majorBidi"/>
          <w:sz w:val="24"/>
          <w:szCs w:val="24"/>
        </w:rPr>
        <w:t xml:space="preserve"> </w:t>
      </w:r>
      <w:r w:rsidRPr="003403A1">
        <w:rPr>
          <w:rFonts w:asciiTheme="majorBidi" w:hAnsiTheme="majorBidi" w:cstheme="majorBidi"/>
          <w:sz w:val="24"/>
          <w:szCs w:val="24"/>
        </w:rPr>
        <w:t>tube digestif.</w:t>
      </w:r>
    </w:p>
    <w:p w:rsidR="003C531B" w:rsidRPr="003403A1" w:rsidRDefault="003C531B" w:rsidP="003C531B">
      <w:pPr>
        <w:spacing w:after="0" w:line="240" w:lineRule="auto"/>
        <w:rPr>
          <w:rFonts w:asciiTheme="majorBidi" w:hAnsiTheme="majorBidi" w:cstheme="majorBidi"/>
          <w:sz w:val="24"/>
          <w:szCs w:val="24"/>
        </w:rPr>
      </w:pPr>
    </w:p>
    <w:p w:rsidR="003403A1" w:rsidRPr="003403A1" w:rsidRDefault="003403A1" w:rsidP="000D0781">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3C531B">
        <w:rPr>
          <w:rFonts w:asciiTheme="majorBidi" w:hAnsiTheme="majorBidi" w:cstheme="majorBidi"/>
          <w:b/>
          <w:bCs/>
          <w:sz w:val="24"/>
          <w:szCs w:val="24"/>
        </w:rPr>
        <w:t>Etape 10</w:t>
      </w:r>
      <w:r>
        <w:rPr>
          <w:rFonts w:asciiTheme="majorBidi" w:hAnsiTheme="majorBidi" w:cstheme="majorBidi"/>
          <w:b/>
          <w:bCs/>
          <w:sz w:val="24"/>
          <w:szCs w:val="24"/>
        </w:rPr>
        <w:t>.</w:t>
      </w:r>
      <w:r w:rsidRPr="003403A1">
        <w:rPr>
          <w:rFonts w:asciiTheme="majorBidi" w:hAnsiTheme="majorBidi" w:cstheme="majorBidi"/>
          <w:sz w:val="24"/>
          <w:szCs w:val="24"/>
        </w:rPr>
        <w:t xml:space="preserve"> </w:t>
      </w:r>
      <w:r w:rsidR="000D0781" w:rsidRPr="000D0781">
        <w:rPr>
          <w:rFonts w:asciiTheme="majorBidi" w:hAnsiTheme="majorBidi" w:cstheme="majorBidi"/>
          <w:sz w:val="24"/>
          <w:szCs w:val="24"/>
        </w:rPr>
        <w:t>Système urinaire et système reproducteur du rat.</w:t>
      </w:r>
    </w:p>
    <w:p w:rsidR="003403A1" w:rsidRPr="003403A1" w:rsidRDefault="003403A1" w:rsidP="003403A1">
      <w:pPr>
        <w:spacing w:after="0" w:line="240" w:lineRule="auto"/>
        <w:rPr>
          <w:rFonts w:asciiTheme="majorBidi" w:hAnsiTheme="majorBidi" w:cstheme="majorBidi"/>
          <w:sz w:val="24"/>
          <w:szCs w:val="24"/>
        </w:rPr>
      </w:pPr>
    </w:p>
    <w:p w:rsidR="005D0CB1" w:rsidRDefault="000D0781" w:rsidP="005D0CB1">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Pr="005D0CB1">
        <w:rPr>
          <w:rFonts w:asciiTheme="majorBidi" w:hAnsiTheme="majorBidi" w:cstheme="majorBidi"/>
          <w:b/>
          <w:bCs/>
          <w:sz w:val="24"/>
          <w:szCs w:val="24"/>
        </w:rPr>
        <w:t>Le rat mâle</w:t>
      </w:r>
      <w:r w:rsidR="005D0CB1">
        <w:rPr>
          <w:rFonts w:asciiTheme="majorBidi" w:hAnsiTheme="majorBidi" w:cstheme="majorBidi"/>
          <w:sz w:val="24"/>
          <w:szCs w:val="24"/>
        </w:rPr>
        <w:t xml:space="preserve">. </w:t>
      </w:r>
      <w:r w:rsidR="005D0CB1" w:rsidRPr="005D0CB1">
        <w:rPr>
          <w:rFonts w:asciiTheme="majorBidi" w:hAnsiTheme="majorBidi" w:cstheme="majorBidi"/>
          <w:b/>
          <w:bCs/>
          <w:sz w:val="24"/>
          <w:szCs w:val="24"/>
        </w:rPr>
        <w:t>L’appareil uro génital</w:t>
      </w:r>
      <w:r w:rsidR="005D0CB1">
        <w:rPr>
          <w:rFonts w:asciiTheme="majorBidi" w:hAnsiTheme="majorBidi" w:cstheme="majorBidi"/>
          <w:sz w:val="24"/>
          <w:szCs w:val="24"/>
        </w:rPr>
        <w:t xml:space="preserve"> ; </w:t>
      </w:r>
      <w:r>
        <w:rPr>
          <w:rFonts w:asciiTheme="majorBidi" w:hAnsiTheme="majorBidi" w:cstheme="majorBidi"/>
          <w:sz w:val="24"/>
          <w:szCs w:val="24"/>
        </w:rPr>
        <w:t>D</w:t>
      </w:r>
      <w:r w:rsidR="003403A1" w:rsidRPr="003403A1">
        <w:rPr>
          <w:rFonts w:asciiTheme="majorBidi" w:hAnsiTheme="majorBidi" w:cstheme="majorBidi"/>
          <w:sz w:val="24"/>
          <w:szCs w:val="24"/>
        </w:rPr>
        <w:t>écouper les adhérences entre la peau et la paroi musculaire de la zone uro-génitale.</w:t>
      </w:r>
      <w:r>
        <w:rPr>
          <w:rFonts w:asciiTheme="majorBidi" w:hAnsiTheme="majorBidi" w:cstheme="majorBidi"/>
          <w:sz w:val="24"/>
          <w:szCs w:val="24"/>
        </w:rPr>
        <w:t xml:space="preserve"> Sorti</w:t>
      </w:r>
      <w:r w:rsidR="003403A1" w:rsidRPr="003403A1">
        <w:rPr>
          <w:rFonts w:asciiTheme="majorBidi" w:hAnsiTheme="majorBidi" w:cstheme="majorBidi"/>
          <w:sz w:val="24"/>
          <w:szCs w:val="24"/>
        </w:rPr>
        <w:t>r délicatement les testicules de la poche</w:t>
      </w:r>
      <w:r>
        <w:rPr>
          <w:rFonts w:asciiTheme="majorBidi" w:hAnsiTheme="majorBidi" w:cstheme="majorBidi"/>
          <w:sz w:val="24"/>
          <w:szCs w:val="24"/>
        </w:rPr>
        <w:t xml:space="preserve"> « le scrotum »</w:t>
      </w:r>
      <w:r w:rsidR="003403A1" w:rsidRPr="003403A1">
        <w:rPr>
          <w:rFonts w:asciiTheme="majorBidi" w:hAnsiTheme="majorBidi" w:cstheme="majorBidi"/>
          <w:sz w:val="24"/>
          <w:szCs w:val="24"/>
        </w:rPr>
        <w:t xml:space="preserve"> qui les entoure. Cette poche est le scrotum, sa paroi est composée entre autres</w:t>
      </w:r>
      <w:r>
        <w:rPr>
          <w:rFonts w:asciiTheme="majorBidi" w:hAnsiTheme="majorBidi" w:cstheme="majorBidi"/>
          <w:sz w:val="24"/>
          <w:szCs w:val="24"/>
        </w:rPr>
        <w:t xml:space="preserve"> </w:t>
      </w:r>
      <w:r w:rsidR="003403A1" w:rsidRPr="003403A1">
        <w:rPr>
          <w:rFonts w:asciiTheme="majorBidi" w:hAnsiTheme="majorBidi" w:cstheme="majorBidi"/>
          <w:sz w:val="24"/>
          <w:szCs w:val="24"/>
        </w:rPr>
        <w:t>de peau et d'une mine lame</w:t>
      </w:r>
      <w:r w:rsidR="005D0CB1" w:rsidRPr="005D0CB1">
        <w:rPr>
          <w:rFonts w:asciiTheme="majorBidi" w:hAnsiTheme="majorBidi" w:cstheme="majorBidi"/>
          <w:sz w:val="24"/>
          <w:szCs w:val="24"/>
        </w:rPr>
        <w:t xml:space="preserve"> </w:t>
      </w:r>
      <w:r w:rsidR="005D0CB1" w:rsidRPr="003403A1">
        <w:rPr>
          <w:rFonts w:asciiTheme="majorBidi" w:hAnsiTheme="majorBidi" w:cstheme="majorBidi"/>
          <w:sz w:val="24"/>
          <w:szCs w:val="24"/>
        </w:rPr>
        <w:t>musculaire</w:t>
      </w:r>
      <w:r w:rsidR="003C531B">
        <w:rPr>
          <w:rFonts w:asciiTheme="majorBidi" w:hAnsiTheme="majorBidi" w:cstheme="majorBidi"/>
          <w:sz w:val="24"/>
          <w:szCs w:val="24"/>
        </w:rPr>
        <w:t>.</w:t>
      </w:r>
      <w:r w:rsidR="003C531B" w:rsidRPr="003C531B">
        <w:rPr>
          <w:rFonts w:asciiTheme="majorBidi" w:hAnsiTheme="majorBidi" w:cstheme="majorBidi"/>
          <w:sz w:val="24"/>
          <w:szCs w:val="24"/>
        </w:rPr>
        <w:t xml:space="preserve"> </w:t>
      </w:r>
      <w:r w:rsidR="003C531B" w:rsidRPr="003403A1">
        <w:rPr>
          <w:rFonts w:asciiTheme="majorBidi" w:hAnsiTheme="majorBidi" w:cstheme="majorBidi"/>
          <w:sz w:val="24"/>
          <w:szCs w:val="24"/>
        </w:rPr>
        <w:t xml:space="preserve">Les différents organes observables </w:t>
      </w:r>
      <w:r w:rsidR="003C531B">
        <w:rPr>
          <w:rFonts w:asciiTheme="majorBidi" w:hAnsiTheme="majorBidi" w:cstheme="majorBidi"/>
          <w:sz w:val="24"/>
          <w:szCs w:val="24"/>
        </w:rPr>
        <w:t xml:space="preserve">sont les testicules , l’épididyme, le canal déférent et l’urètre ; ainsi que les 2 vésicules séminales et la prostate.  </w:t>
      </w:r>
    </w:p>
    <w:p w:rsidR="005D0CB1" w:rsidRDefault="005D0CB1" w:rsidP="000D0781">
      <w:pPr>
        <w:spacing w:after="0" w:line="240" w:lineRule="auto"/>
        <w:rPr>
          <w:rFonts w:asciiTheme="majorBidi" w:hAnsiTheme="majorBidi" w:cstheme="majorBidi"/>
          <w:sz w:val="24"/>
          <w:szCs w:val="24"/>
        </w:rPr>
      </w:pPr>
    </w:p>
    <w:p w:rsidR="005D0CB1" w:rsidRDefault="005D0CB1" w:rsidP="000D0781">
      <w:pPr>
        <w:spacing w:after="0" w:line="240" w:lineRule="auto"/>
        <w:rPr>
          <w:rFonts w:asciiTheme="majorBidi" w:hAnsiTheme="majorBidi" w:cstheme="majorBidi"/>
          <w:sz w:val="24"/>
          <w:szCs w:val="24"/>
        </w:rPr>
      </w:pPr>
    </w:p>
    <w:p w:rsidR="005D0CB1" w:rsidRDefault="005D0CB1" w:rsidP="000D0781">
      <w:pPr>
        <w:spacing w:after="0" w:line="240" w:lineRule="auto"/>
        <w:rPr>
          <w:rFonts w:asciiTheme="majorBidi" w:hAnsiTheme="majorBidi" w:cstheme="majorBidi"/>
          <w:sz w:val="24"/>
          <w:szCs w:val="24"/>
        </w:rPr>
      </w:pPr>
      <w:r>
        <w:rPr>
          <w:noProof/>
          <w:lang w:eastAsia="fr-FR"/>
        </w:rPr>
        <w:drawing>
          <wp:inline distT="0" distB="0" distL="0" distR="0">
            <wp:extent cx="5760367" cy="3736800"/>
            <wp:effectExtent l="19050" t="0" r="0" b="0"/>
            <wp:docPr id="644" name="Image 644" descr="urogenital-male-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urogenital-male-rat"/>
                    <pic:cNvPicPr>
                      <a:picLocks noChangeAspect="1" noChangeArrowheads="1"/>
                    </pic:cNvPicPr>
                  </pic:nvPicPr>
                  <pic:blipFill>
                    <a:blip r:embed="rId7"/>
                    <a:srcRect/>
                    <a:stretch>
                      <a:fillRect/>
                    </a:stretch>
                  </pic:blipFill>
                  <pic:spPr bwMode="auto">
                    <a:xfrm>
                      <a:off x="0" y="0"/>
                      <a:ext cx="5760085" cy="3736617"/>
                    </a:xfrm>
                    <a:prstGeom prst="rect">
                      <a:avLst/>
                    </a:prstGeom>
                    <a:noFill/>
                    <a:ln w="9525">
                      <a:noFill/>
                      <a:miter lim="800000"/>
                      <a:headEnd/>
                      <a:tailEnd/>
                    </a:ln>
                  </pic:spPr>
                </pic:pic>
              </a:graphicData>
            </a:graphic>
          </wp:inline>
        </w:drawing>
      </w:r>
    </w:p>
    <w:p w:rsidR="005D0CB1" w:rsidRDefault="005D0CB1" w:rsidP="000D0781">
      <w:pPr>
        <w:spacing w:after="0" w:line="240" w:lineRule="auto"/>
        <w:rPr>
          <w:rFonts w:asciiTheme="majorBidi" w:hAnsiTheme="majorBidi" w:cstheme="majorBidi"/>
          <w:sz w:val="24"/>
          <w:szCs w:val="24"/>
        </w:rPr>
      </w:pPr>
    </w:p>
    <w:p w:rsidR="003C531B" w:rsidRDefault="003C531B" w:rsidP="005D0CB1">
      <w:pPr>
        <w:spacing w:after="0" w:line="240" w:lineRule="auto"/>
        <w:rPr>
          <w:rFonts w:asciiTheme="majorBidi" w:hAnsiTheme="majorBidi" w:cstheme="majorBidi"/>
          <w:b/>
          <w:bCs/>
          <w:sz w:val="24"/>
          <w:szCs w:val="24"/>
        </w:rPr>
      </w:pPr>
    </w:p>
    <w:p w:rsidR="003C531B" w:rsidRDefault="003C531B" w:rsidP="005D0CB1">
      <w:pPr>
        <w:spacing w:after="0" w:line="240" w:lineRule="auto"/>
        <w:rPr>
          <w:rFonts w:asciiTheme="majorBidi" w:hAnsiTheme="majorBidi" w:cstheme="majorBidi"/>
          <w:b/>
          <w:bCs/>
          <w:sz w:val="24"/>
          <w:szCs w:val="24"/>
        </w:rPr>
      </w:pPr>
    </w:p>
    <w:p w:rsidR="005D0CB1" w:rsidRDefault="005D0CB1" w:rsidP="005D0CB1">
      <w:pPr>
        <w:spacing w:after="0" w:line="240" w:lineRule="auto"/>
        <w:rPr>
          <w:rFonts w:asciiTheme="majorBidi" w:hAnsiTheme="majorBidi" w:cstheme="majorBidi"/>
          <w:b/>
          <w:bCs/>
          <w:sz w:val="24"/>
          <w:szCs w:val="24"/>
        </w:rPr>
      </w:pPr>
      <w:r w:rsidRPr="005D0CB1">
        <w:rPr>
          <w:rFonts w:asciiTheme="majorBidi" w:hAnsiTheme="majorBidi" w:cstheme="majorBidi"/>
          <w:b/>
          <w:bCs/>
          <w:sz w:val="24"/>
          <w:szCs w:val="24"/>
        </w:rPr>
        <w:t>Le rat femelle.</w:t>
      </w:r>
    </w:p>
    <w:p w:rsidR="005D0CB1" w:rsidRPr="003C531B" w:rsidRDefault="005D0CB1" w:rsidP="003C531B">
      <w:pPr>
        <w:spacing w:after="0" w:line="240" w:lineRule="auto"/>
        <w:rPr>
          <w:rFonts w:asciiTheme="majorBidi" w:hAnsiTheme="majorBidi" w:cstheme="majorBidi"/>
          <w:sz w:val="24"/>
          <w:szCs w:val="24"/>
        </w:rPr>
      </w:pPr>
      <w:r w:rsidRPr="003C531B">
        <w:rPr>
          <w:rFonts w:asciiTheme="majorBidi" w:hAnsiTheme="majorBidi" w:cstheme="majorBidi"/>
          <w:sz w:val="24"/>
          <w:szCs w:val="24"/>
        </w:rPr>
        <w:t>Les deux gonades sont situées à la face dorsale prés des reins.</w:t>
      </w:r>
      <w:r w:rsidR="003C531B">
        <w:rPr>
          <w:rFonts w:asciiTheme="majorBidi" w:hAnsiTheme="majorBidi" w:cstheme="majorBidi"/>
          <w:sz w:val="24"/>
          <w:szCs w:val="24"/>
        </w:rPr>
        <w:t xml:space="preserve"> </w:t>
      </w:r>
      <w:r w:rsidRPr="003C531B">
        <w:rPr>
          <w:rFonts w:asciiTheme="majorBidi" w:hAnsiTheme="majorBidi" w:cstheme="majorBidi"/>
          <w:sz w:val="24"/>
          <w:szCs w:val="24"/>
        </w:rPr>
        <w:t xml:space="preserve">Les ovaires sont massifs et très petits. Ils sont généralement masqués par une lame de tissu adipeux. Les ovaires sont au contact du pavillon de la trompe que l’on appelle ici oviducte et se prolonge par l’utérus qui </w:t>
      </w:r>
      <w:r w:rsidR="003C531B">
        <w:rPr>
          <w:rFonts w:asciiTheme="majorBidi" w:hAnsiTheme="majorBidi" w:cstheme="majorBidi"/>
          <w:sz w:val="24"/>
          <w:szCs w:val="24"/>
        </w:rPr>
        <w:t xml:space="preserve">bifide </w:t>
      </w:r>
      <w:r w:rsidRPr="003C531B">
        <w:rPr>
          <w:rFonts w:asciiTheme="majorBidi" w:hAnsiTheme="majorBidi" w:cstheme="majorBidi"/>
          <w:sz w:val="24"/>
          <w:szCs w:val="24"/>
        </w:rPr>
        <w:t>puis le vagin en contact avec l’extérieur au niveau de la vulve.</w:t>
      </w:r>
    </w:p>
    <w:p w:rsidR="005D0CB1" w:rsidRDefault="005D0CB1" w:rsidP="005D0CB1">
      <w:pPr>
        <w:spacing w:after="0" w:line="240" w:lineRule="auto"/>
        <w:rPr>
          <w:rFonts w:asciiTheme="majorBidi" w:hAnsiTheme="majorBidi" w:cstheme="majorBidi"/>
          <w:b/>
          <w:bCs/>
          <w:sz w:val="24"/>
          <w:szCs w:val="24"/>
        </w:rPr>
      </w:pPr>
    </w:p>
    <w:p w:rsidR="005D0CB1" w:rsidRPr="005D0CB1" w:rsidRDefault="005D0CB1" w:rsidP="005D0CB1">
      <w:pPr>
        <w:spacing w:after="0" w:line="240" w:lineRule="auto"/>
        <w:rPr>
          <w:rFonts w:asciiTheme="majorBidi" w:hAnsiTheme="majorBidi" w:cstheme="majorBidi"/>
          <w:sz w:val="24"/>
          <w:szCs w:val="24"/>
        </w:rPr>
      </w:pPr>
    </w:p>
    <w:p w:rsidR="005D0CB1" w:rsidRDefault="005D0CB1" w:rsidP="005D0CB1">
      <w:pPr>
        <w:spacing w:after="0" w:line="240" w:lineRule="auto"/>
        <w:jc w:val="center"/>
        <w:rPr>
          <w:rFonts w:asciiTheme="majorBidi" w:hAnsiTheme="majorBidi" w:cstheme="majorBidi"/>
          <w:sz w:val="24"/>
          <w:szCs w:val="24"/>
        </w:rPr>
      </w:pPr>
      <w:r>
        <w:rPr>
          <w:noProof/>
          <w:lang w:eastAsia="fr-FR"/>
        </w:rPr>
        <w:lastRenderedPageBreak/>
        <w:drawing>
          <wp:inline distT="0" distB="0" distL="0" distR="0">
            <wp:extent cx="4758575" cy="3225600"/>
            <wp:effectExtent l="19050" t="0" r="3925" b="0"/>
            <wp:docPr id="641" name="Image 641" descr="urogenital-femelle-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urogenital-femelle-rat"/>
                    <pic:cNvPicPr>
                      <a:picLocks noChangeAspect="1" noChangeArrowheads="1"/>
                    </pic:cNvPicPr>
                  </pic:nvPicPr>
                  <pic:blipFill>
                    <a:blip r:embed="rId8"/>
                    <a:srcRect/>
                    <a:stretch>
                      <a:fillRect/>
                    </a:stretch>
                  </pic:blipFill>
                  <pic:spPr bwMode="auto">
                    <a:xfrm>
                      <a:off x="0" y="0"/>
                      <a:ext cx="4759346" cy="3226123"/>
                    </a:xfrm>
                    <a:prstGeom prst="rect">
                      <a:avLst/>
                    </a:prstGeom>
                    <a:noFill/>
                    <a:ln w="9525">
                      <a:noFill/>
                      <a:miter lim="800000"/>
                      <a:headEnd/>
                      <a:tailEnd/>
                    </a:ln>
                  </pic:spPr>
                </pic:pic>
              </a:graphicData>
            </a:graphic>
          </wp:inline>
        </w:drawing>
      </w:r>
    </w:p>
    <w:p w:rsidR="005D0CB1" w:rsidRDefault="005D0CB1" w:rsidP="003403A1">
      <w:pPr>
        <w:spacing w:after="0" w:line="240" w:lineRule="auto"/>
        <w:rPr>
          <w:rFonts w:asciiTheme="majorBidi" w:hAnsiTheme="majorBidi" w:cstheme="majorBidi"/>
          <w:sz w:val="24"/>
          <w:szCs w:val="24"/>
        </w:rPr>
      </w:pPr>
    </w:p>
    <w:p w:rsidR="005D0CB1" w:rsidRPr="003403A1" w:rsidRDefault="005D0CB1" w:rsidP="003403A1">
      <w:pPr>
        <w:spacing w:after="0" w:line="240" w:lineRule="auto"/>
        <w:rPr>
          <w:rFonts w:asciiTheme="majorBidi" w:hAnsiTheme="majorBidi" w:cstheme="majorBidi"/>
          <w:sz w:val="24"/>
          <w:szCs w:val="24"/>
        </w:rPr>
      </w:pPr>
    </w:p>
    <w:p w:rsidR="003403A1" w:rsidRPr="003403A1" w:rsidRDefault="003403A1" w:rsidP="0053657F">
      <w:pPr>
        <w:spacing w:after="0" w:line="240" w:lineRule="auto"/>
        <w:jc w:val="both"/>
        <w:rPr>
          <w:rFonts w:asciiTheme="majorBidi" w:hAnsiTheme="majorBidi" w:cstheme="majorBidi"/>
          <w:sz w:val="24"/>
          <w:szCs w:val="24"/>
        </w:rPr>
      </w:pPr>
      <w:r w:rsidRPr="003403A1">
        <w:rPr>
          <w:rFonts w:asciiTheme="majorBidi" w:hAnsiTheme="majorBidi" w:cstheme="majorBidi"/>
          <w:sz w:val="24"/>
          <w:szCs w:val="24"/>
        </w:rPr>
        <w:t xml:space="preserve">Les différents organes observables </w:t>
      </w:r>
      <w:r w:rsidR="0053657F">
        <w:rPr>
          <w:rFonts w:asciiTheme="majorBidi" w:hAnsiTheme="majorBidi" w:cstheme="majorBidi"/>
          <w:sz w:val="24"/>
          <w:szCs w:val="24"/>
        </w:rPr>
        <w:t>sont les testicules</w:t>
      </w:r>
      <w:r w:rsidR="000D0781">
        <w:rPr>
          <w:rFonts w:asciiTheme="majorBidi" w:hAnsiTheme="majorBidi" w:cstheme="majorBidi"/>
          <w:sz w:val="24"/>
          <w:szCs w:val="24"/>
        </w:rPr>
        <w:t xml:space="preserve">, l’épididyme, le canal déférent et l’urètre ; ainsi que les 2 vésicules séminales et la prostate.  </w:t>
      </w:r>
    </w:p>
    <w:p w:rsidR="003403A1" w:rsidRPr="003403A1" w:rsidRDefault="003403A1" w:rsidP="0053657F">
      <w:pPr>
        <w:spacing w:after="0" w:line="240" w:lineRule="auto"/>
        <w:jc w:val="both"/>
        <w:rPr>
          <w:rFonts w:asciiTheme="majorBidi" w:hAnsiTheme="majorBidi" w:cstheme="majorBidi"/>
          <w:sz w:val="24"/>
          <w:szCs w:val="24"/>
        </w:rPr>
      </w:pPr>
      <w:r w:rsidRPr="003403A1">
        <w:rPr>
          <w:rFonts w:asciiTheme="majorBidi" w:hAnsiTheme="majorBidi" w:cstheme="majorBidi"/>
          <w:sz w:val="24"/>
          <w:szCs w:val="24"/>
        </w:rPr>
        <w:tab/>
        <w:t xml:space="preserve">  </w:t>
      </w:r>
      <w:r w:rsidRPr="003403A1">
        <w:rPr>
          <w:rFonts w:asciiTheme="majorBidi" w:hAnsiTheme="majorBidi" w:cstheme="majorBidi"/>
          <w:sz w:val="24"/>
          <w:szCs w:val="24"/>
        </w:rPr>
        <w:tab/>
        <w:t xml:space="preserve"> </w:t>
      </w:r>
    </w:p>
    <w:p w:rsidR="003403A1" w:rsidRDefault="003403A1" w:rsidP="0053657F">
      <w:pPr>
        <w:spacing w:after="0" w:line="240" w:lineRule="auto"/>
        <w:jc w:val="both"/>
        <w:rPr>
          <w:rFonts w:asciiTheme="majorBidi" w:hAnsiTheme="majorBidi" w:cstheme="majorBidi"/>
          <w:sz w:val="24"/>
          <w:szCs w:val="24"/>
        </w:rPr>
      </w:pPr>
      <w:r w:rsidRPr="000D0781">
        <w:rPr>
          <w:rFonts w:asciiTheme="majorBidi" w:hAnsiTheme="majorBidi" w:cstheme="majorBidi"/>
          <w:b/>
          <w:bCs/>
          <w:sz w:val="24"/>
          <w:szCs w:val="24"/>
        </w:rPr>
        <w:t>Etape 1</w:t>
      </w:r>
      <w:r w:rsidR="003C531B">
        <w:rPr>
          <w:rFonts w:asciiTheme="majorBidi" w:hAnsiTheme="majorBidi" w:cstheme="majorBidi"/>
          <w:b/>
          <w:bCs/>
          <w:sz w:val="24"/>
          <w:szCs w:val="24"/>
        </w:rPr>
        <w:t>1</w:t>
      </w:r>
      <w:r w:rsidR="000D0781">
        <w:rPr>
          <w:rFonts w:asciiTheme="majorBidi" w:hAnsiTheme="majorBidi" w:cstheme="majorBidi"/>
          <w:sz w:val="24"/>
          <w:szCs w:val="24"/>
        </w:rPr>
        <w:t>.</w:t>
      </w:r>
      <w:r w:rsidRPr="003403A1">
        <w:rPr>
          <w:rFonts w:asciiTheme="majorBidi" w:hAnsiTheme="majorBidi" w:cstheme="majorBidi"/>
          <w:sz w:val="24"/>
          <w:szCs w:val="24"/>
        </w:rPr>
        <w:t xml:space="preserve"> Dissection et observation de la région </w:t>
      </w:r>
      <w:r w:rsidR="000D0781">
        <w:rPr>
          <w:rFonts w:asciiTheme="majorBidi" w:hAnsiTheme="majorBidi" w:cstheme="majorBidi"/>
          <w:sz w:val="24"/>
          <w:szCs w:val="24"/>
        </w:rPr>
        <w:t xml:space="preserve"> thoracique </w:t>
      </w:r>
      <w:r w:rsidRPr="003403A1">
        <w:rPr>
          <w:rFonts w:asciiTheme="majorBidi" w:hAnsiTheme="majorBidi" w:cstheme="majorBidi"/>
          <w:sz w:val="24"/>
          <w:szCs w:val="24"/>
        </w:rPr>
        <w:t>de l'animal</w:t>
      </w:r>
    </w:p>
    <w:p w:rsidR="000D0781" w:rsidRDefault="000D0781" w:rsidP="0053657F">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Observer les poumons et le cœur. </w:t>
      </w:r>
      <w:r w:rsidR="003403A1" w:rsidRPr="003403A1">
        <w:rPr>
          <w:rFonts w:asciiTheme="majorBidi" w:hAnsiTheme="majorBidi" w:cstheme="majorBidi"/>
          <w:sz w:val="24"/>
          <w:szCs w:val="24"/>
        </w:rPr>
        <w:t xml:space="preserve">A l'aide d'une pince et du ciseau fin, découper précisément et avec attention au dessus du </w:t>
      </w:r>
      <w:r>
        <w:rPr>
          <w:rFonts w:asciiTheme="majorBidi" w:hAnsiTheme="majorBidi" w:cstheme="majorBidi"/>
          <w:sz w:val="24"/>
          <w:szCs w:val="24"/>
        </w:rPr>
        <w:t xml:space="preserve">cœur, </w:t>
      </w:r>
      <w:r w:rsidR="003403A1" w:rsidRPr="003403A1">
        <w:rPr>
          <w:rFonts w:asciiTheme="majorBidi" w:hAnsiTheme="majorBidi" w:cstheme="majorBidi"/>
          <w:sz w:val="24"/>
          <w:szCs w:val="24"/>
        </w:rPr>
        <w:t>le thymus est un organe</w:t>
      </w:r>
      <w:r>
        <w:rPr>
          <w:rFonts w:asciiTheme="majorBidi" w:hAnsiTheme="majorBidi" w:cstheme="majorBidi"/>
          <w:sz w:val="24"/>
          <w:szCs w:val="24"/>
        </w:rPr>
        <w:t xml:space="preserve"> </w:t>
      </w:r>
      <w:r w:rsidR="003403A1" w:rsidRPr="003403A1">
        <w:rPr>
          <w:rFonts w:asciiTheme="majorBidi" w:hAnsiTheme="majorBidi" w:cstheme="majorBidi"/>
          <w:sz w:val="24"/>
          <w:szCs w:val="24"/>
        </w:rPr>
        <w:t>du système immu</w:t>
      </w:r>
      <w:r>
        <w:rPr>
          <w:rFonts w:asciiTheme="majorBidi" w:hAnsiTheme="majorBidi" w:cstheme="majorBidi"/>
          <w:sz w:val="24"/>
          <w:szCs w:val="24"/>
        </w:rPr>
        <w:t>nitaire, de couleur blanchâtre.</w:t>
      </w:r>
    </w:p>
    <w:p w:rsidR="003403A1" w:rsidRPr="003403A1" w:rsidRDefault="000D0781" w:rsidP="00FA0671">
      <w:pPr>
        <w:spacing w:after="0" w:line="240" w:lineRule="auto"/>
        <w:rPr>
          <w:rFonts w:asciiTheme="majorBidi" w:hAnsiTheme="majorBidi" w:cstheme="majorBidi"/>
          <w:sz w:val="24"/>
          <w:szCs w:val="24"/>
        </w:rPr>
      </w:pPr>
      <w:r>
        <w:rPr>
          <w:rFonts w:asciiTheme="majorBidi" w:hAnsiTheme="majorBidi" w:cstheme="majorBidi"/>
          <w:sz w:val="24"/>
          <w:szCs w:val="24"/>
        </w:rPr>
        <w:t>Localiser la trachée</w:t>
      </w:r>
      <w:r w:rsidRPr="000D0781">
        <w:rPr>
          <w:rFonts w:asciiTheme="majorBidi" w:hAnsiTheme="majorBidi" w:cstheme="majorBidi"/>
          <w:sz w:val="24"/>
          <w:szCs w:val="24"/>
        </w:rPr>
        <w:t xml:space="preserve"> </w:t>
      </w:r>
      <w:r>
        <w:rPr>
          <w:rFonts w:asciiTheme="majorBidi" w:hAnsiTheme="majorBidi" w:cstheme="majorBidi"/>
          <w:sz w:val="24"/>
          <w:szCs w:val="24"/>
        </w:rPr>
        <w:t>et observer</w:t>
      </w:r>
      <w:r w:rsidRPr="000D0781">
        <w:rPr>
          <w:rFonts w:asciiTheme="majorBidi" w:hAnsiTheme="majorBidi" w:cstheme="majorBidi"/>
          <w:sz w:val="24"/>
          <w:szCs w:val="24"/>
        </w:rPr>
        <w:t xml:space="preserve"> la petite glande thyroïde</w:t>
      </w:r>
      <w:r>
        <w:rPr>
          <w:rFonts w:asciiTheme="majorBidi" w:hAnsiTheme="majorBidi" w:cstheme="majorBidi"/>
          <w:sz w:val="24"/>
          <w:szCs w:val="24"/>
        </w:rPr>
        <w:t xml:space="preserve"> qui </w:t>
      </w:r>
      <w:r w:rsidR="00FA0671">
        <w:rPr>
          <w:rFonts w:asciiTheme="majorBidi" w:hAnsiTheme="majorBidi" w:cstheme="majorBidi"/>
          <w:sz w:val="24"/>
          <w:szCs w:val="24"/>
        </w:rPr>
        <w:t>contrôle le métabolisme. Après</w:t>
      </w:r>
      <w:r>
        <w:rPr>
          <w:rFonts w:asciiTheme="majorBidi" w:hAnsiTheme="majorBidi" w:cstheme="majorBidi"/>
          <w:sz w:val="24"/>
          <w:szCs w:val="24"/>
        </w:rPr>
        <w:t xml:space="preserve"> avoir dégagé</w:t>
      </w:r>
      <w:r w:rsidR="003403A1" w:rsidRPr="003403A1">
        <w:rPr>
          <w:rFonts w:asciiTheme="majorBidi" w:hAnsiTheme="majorBidi" w:cstheme="majorBidi"/>
          <w:sz w:val="24"/>
          <w:szCs w:val="24"/>
        </w:rPr>
        <w:t xml:space="preserve"> la région, et absorber le sang, on peut observer les différents organes de la partie supérieure du système digestif.</w:t>
      </w:r>
    </w:p>
    <w:p w:rsidR="003403A1" w:rsidRPr="003403A1" w:rsidRDefault="003403A1" w:rsidP="003403A1">
      <w:pPr>
        <w:spacing w:after="0" w:line="240" w:lineRule="auto"/>
        <w:rPr>
          <w:rFonts w:asciiTheme="majorBidi" w:hAnsiTheme="majorBidi" w:cstheme="majorBidi"/>
          <w:sz w:val="24"/>
          <w:szCs w:val="24"/>
        </w:rPr>
      </w:pPr>
    </w:p>
    <w:p w:rsidR="003403A1" w:rsidRPr="003403A1" w:rsidRDefault="003403A1" w:rsidP="003C531B">
      <w:pPr>
        <w:spacing w:after="0" w:line="240" w:lineRule="auto"/>
        <w:rPr>
          <w:rFonts w:asciiTheme="majorBidi" w:hAnsiTheme="majorBidi" w:cstheme="majorBidi"/>
          <w:sz w:val="24"/>
          <w:szCs w:val="24"/>
        </w:rPr>
      </w:pPr>
      <w:r w:rsidRPr="003403A1">
        <w:rPr>
          <w:rFonts w:asciiTheme="majorBidi" w:hAnsiTheme="majorBidi" w:cstheme="majorBidi"/>
          <w:sz w:val="24"/>
          <w:szCs w:val="24"/>
        </w:rPr>
        <w:t xml:space="preserve"> </w:t>
      </w:r>
      <w:r w:rsidRPr="000D0781">
        <w:rPr>
          <w:rFonts w:asciiTheme="majorBidi" w:hAnsiTheme="majorBidi" w:cstheme="majorBidi"/>
          <w:b/>
          <w:bCs/>
          <w:sz w:val="24"/>
          <w:szCs w:val="24"/>
        </w:rPr>
        <w:t>Etape 1</w:t>
      </w:r>
      <w:r w:rsidR="003C531B">
        <w:rPr>
          <w:rFonts w:asciiTheme="majorBidi" w:hAnsiTheme="majorBidi" w:cstheme="majorBidi"/>
          <w:b/>
          <w:bCs/>
          <w:sz w:val="24"/>
          <w:szCs w:val="24"/>
        </w:rPr>
        <w:t>2</w:t>
      </w:r>
      <w:r w:rsidR="003C531B">
        <w:rPr>
          <w:rFonts w:asciiTheme="majorBidi" w:hAnsiTheme="majorBidi" w:cstheme="majorBidi"/>
          <w:sz w:val="24"/>
          <w:szCs w:val="24"/>
        </w:rPr>
        <w:t>.</w:t>
      </w:r>
      <w:r w:rsidRPr="003403A1">
        <w:rPr>
          <w:rFonts w:asciiTheme="majorBidi" w:hAnsiTheme="majorBidi" w:cstheme="majorBidi"/>
          <w:sz w:val="24"/>
          <w:szCs w:val="24"/>
        </w:rPr>
        <w:t xml:space="preserve"> Fin du protocole de dissection, le</w:t>
      </w:r>
      <w:r w:rsidR="000D0781">
        <w:rPr>
          <w:rFonts w:asciiTheme="majorBidi" w:hAnsiTheme="majorBidi" w:cstheme="majorBidi"/>
          <w:sz w:val="24"/>
          <w:szCs w:val="24"/>
        </w:rPr>
        <w:t xml:space="preserve"> </w:t>
      </w:r>
      <w:r w:rsidRPr="003403A1">
        <w:rPr>
          <w:rFonts w:asciiTheme="majorBidi" w:hAnsiTheme="majorBidi" w:cstheme="majorBidi"/>
          <w:sz w:val="24"/>
          <w:szCs w:val="24"/>
        </w:rPr>
        <w:t>nettoyage de la paillasse</w:t>
      </w:r>
    </w:p>
    <w:p w:rsidR="003403A1" w:rsidRPr="003403A1" w:rsidRDefault="003C531B" w:rsidP="000D0781">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3403A1" w:rsidRPr="003403A1">
        <w:rPr>
          <w:rFonts w:asciiTheme="majorBidi" w:hAnsiTheme="majorBidi" w:cstheme="majorBidi"/>
          <w:sz w:val="24"/>
          <w:szCs w:val="24"/>
        </w:rPr>
        <w:t xml:space="preserve">A la fin de la dissection, l'animal </w:t>
      </w:r>
      <w:r>
        <w:rPr>
          <w:rFonts w:asciiTheme="majorBidi" w:hAnsiTheme="majorBidi" w:cstheme="majorBidi"/>
          <w:sz w:val="24"/>
          <w:szCs w:val="24"/>
        </w:rPr>
        <w:t>doit être retourné au  responsable de l’animalerie</w:t>
      </w:r>
      <w:r w:rsidR="003403A1" w:rsidRPr="003403A1">
        <w:rPr>
          <w:rFonts w:asciiTheme="majorBidi" w:hAnsiTheme="majorBidi" w:cstheme="majorBidi"/>
          <w:sz w:val="24"/>
          <w:szCs w:val="24"/>
        </w:rPr>
        <w:t>, car lui seul peut prendre en charge les animaux morts qui</w:t>
      </w:r>
      <w:r w:rsidR="000D0781">
        <w:rPr>
          <w:rFonts w:asciiTheme="majorBidi" w:hAnsiTheme="majorBidi" w:cstheme="majorBidi"/>
          <w:sz w:val="24"/>
          <w:szCs w:val="24"/>
        </w:rPr>
        <w:t xml:space="preserve"> </w:t>
      </w:r>
      <w:r w:rsidR="003403A1" w:rsidRPr="003403A1">
        <w:rPr>
          <w:rFonts w:asciiTheme="majorBidi" w:hAnsiTheme="majorBidi" w:cstheme="majorBidi"/>
          <w:sz w:val="24"/>
          <w:szCs w:val="24"/>
        </w:rPr>
        <w:t>sont soumis à une lourde réglementation (visant à l'hygiène et à un respect de l'animal).</w:t>
      </w:r>
    </w:p>
    <w:p w:rsidR="00FA0671" w:rsidRDefault="00FA0671" w:rsidP="003C531B">
      <w:pPr>
        <w:spacing w:after="0" w:line="240" w:lineRule="auto"/>
        <w:rPr>
          <w:rFonts w:asciiTheme="majorBidi" w:hAnsiTheme="majorBidi" w:cstheme="majorBidi"/>
          <w:sz w:val="24"/>
          <w:szCs w:val="24"/>
        </w:rPr>
      </w:pPr>
    </w:p>
    <w:p w:rsidR="003403A1" w:rsidRPr="003403A1" w:rsidRDefault="003403A1" w:rsidP="003C531B">
      <w:pPr>
        <w:spacing w:after="0" w:line="240" w:lineRule="auto"/>
        <w:rPr>
          <w:rFonts w:asciiTheme="majorBidi" w:hAnsiTheme="majorBidi" w:cstheme="majorBidi"/>
          <w:sz w:val="24"/>
          <w:szCs w:val="24"/>
        </w:rPr>
      </w:pPr>
      <w:r w:rsidRPr="003403A1">
        <w:rPr>
          <w:rFonts w:asciiTheme="majorBidi" w:hAnsiTheme="majorBidi" w:cstheme="majorBidi"/>
          <w:sz w:val="24"/>
          <w:szCs w:val="24"/>
        </w:rPr>
        <w:t>L'ensemble du matériel et le lieu de dissection doivent être propres</w:t>
      </w:r>
      <w:r w:rsidR="003C531B">
        <w:rPr>
          <w:rFonts w:asciiTheme="majorBidi" w:hAnsiTheme="majorBidi" w:cstheme="majorBidi"/>
          <w:sz w:val="24"/>
          <w:szCs w:val="24"/>
        </w:rPr>
        <w:t xml:space="preserve"> nettoyés, désinfectés et séchés </w:t>
      </w:r>
      <w:r w:rsidRPr="003403A1">
        <w:rPr>
          <w:rFonts w:asciiTheme="majorBidi" w:hAnsiTheme="majorBidi" w:cstheme="majorBidi"/>
          <w:sz w:val="24"/>
          <w:szCs w:val="24"/>
        </w:rPr>
        <w:t xml:space="preserve"> comme à </w:t>
      </w:r>
      <w:r w:rsidR="003C531B">
        <w:rPr>
          <w:rFonts w:asciiTheme="majorBidi" w:hAnsiTheme="majorBidi" w:cstheme="majorBidi"/>
          <w:sz w:val="24"/>
          <w:szCs w:val="24"/>
        </w:rPr>
        <w:t>l’</w:t>
      </w:r>
      <w:r w:rsidRPr="003403A1">
        <w:rPr>
          <w:rFonts w:asciiTheme="majorBidi" w:hAnsiTheme="majorBidi" w:cstheme="majorBidi"/>
          <w:sz w:val="24"/>
          <w:szCs w:val="24"/>
        </w:rPr>
        <w:t>arrivée.</w:t>
      </w:r>
    </w:p>
    <w:p w:rsidR="003403A1" w:rsidRPr="003403A1" w:rsidRDefault="003403A1" w:rsidP="003403A1">
      <w:pPr>
        <w:spacing w:after="0" w:line="240" w:lineRule="auto"/>
        <w:rPr>
          <w:rFonts w:asciiTheme="majorBidi" w:hAnsiTheme="majorBidi" w:cstheme="majorBidi"/>
          <w:sz w:val="24"/>
          <w:szCs w:val="24"/>
        </w:rPr>
      </w:pPr>
    </w:p>
    <w:p w:rsidR="003403A1" w:rsidRPr="003403A1" w:rsidRDefault="003403A1" w:rsidP="003403A1">
      <w:pPr>
        <w:spacing w:after="0" w:line="240" w:lineRule="auto"/>
        <w:rPr>
          <w:rFonts w:asciiTheme="majorBidi" w:hAnsiTheme="majorBidi" w:cstheme="majorBidi"/>
          <w:sz w:val="24"/>
          <w:szCs w:val="24"/>
        </w:rPr>
      </w:pPr>
      <w:r w:rsidRPr="003403A1">
        <w:rPr>
          <w:rFonts w:asciiTheme="majorBidi" w:hAnsiTheme="majorBidi" w:cstheme="majorBidi"/>
          <w:sz w:val="24"/>
          <w:szCs w:val="24"/>
        </w:rPr>
        <w:t xml:space="preserve">  </w:t>
      </w:r>
      <w:r w:rsidRPr="003403A1">
        <w:rPr>
          <w:rFonts w:asciiTheme="majorBidi" w:hAnsiTheme="majorBidi" w:cstheme="majorBidi"/>
          <w:sz w:val="24"/>
          <w:szCs w:val="24"/>
        </w:rPr>
        <w:tab/>
        <w:t xml:space="preserve">  </w:t>
      </w:r>
      <w:r w:rsidRPr="003403A1">
        <w:rPr>
          <w:rFonts w:asciiTheme="majorBidi" w:hAnsiTheme="majorBidi" w:cstheme="majorBidi"/>
          <w:sz w:val="24"/>
          <w:szCs w:val="24"/>
        </w:rPr>
        <w:tab/>
        <w:t xml:space="preserve"> </w:t>
      </w:r>
    </w:p>
    <w:p w:rsidR="00F548BE" w:rsidRPr="003403A1" w:rsidRDefault="00F548BE" w:rsidP="000D0781">
      <w:pPr>
        <w:spacing w:after="0" w:line="240" w:lineRule="auto"/>
        <w:rPr>
          <w:rFonts w:asciiTheme="majorBidi" w:hAnsiTheme="majorBidi" w:cstheme="majorBidi"/>
          <w:sz w:val="24"/>
          <w:szCs w:val="24"/>
        </w:rPr>
      </w:pPr>
    </w:p>
    <w:sectPr w:rsidR="00F548BE" w:rsidRPr="003403A1" w:rsidSect="0053657F">
      <w:footerReference w:type="default" r:id="rId9"/>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A4B" w:rsidRDefault="008E7A4B" w:rsidP="003403A1">
      <w:pPr>
        <w:spacing w:after="0" w:line="240" w:lineRule="auto"/>
      </w:pPr>
      <w:r>
        <w:separator/>
      </w:r>
    </w:p>
  </w:endnote>
  <w:endnote w:type="continuationSeparator" w:id="1">
    <w:p w:rsidR="008E7A4B" w:rsidRDefault="008E7A4B" w:rsidP="003403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324"/>
      <w:docPartObj>
        <w:docPartGallery w:val="Page Numbers (Bottom of Page)"/>
        <w:docPartUnique/>
      </w:docPartObj>
    </w:sdtPr>
    <w:sdtContent>
      <w:p w:rsidR="003C531B" w:rsidRDefault="003C531B">
        <w:pPr>
          <w:pStyle w:val="Pieddepage"/>
          <w:jc w:val="center"/>
        </w:pPr>
        <w:fldSimple w:instr=" PAGE   \* MERGEFORMAT ">
          <w:r w:rsidR="004526FD">
            <w:rPr>
              <w:noProof/>
            </w:rPr>
            <w:t>1</w:t>
          </w:r>
        </w:fldSimple>
      </w:p>
    </w:sdtContent>
  </w:sdt>
  <w:p w:rsidR="003C531B" w:rsidRDefault="003C531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A4B" w:rsidRDefault="008E7A4B" w:rsidP="003403A1">
      <w:pPr>
        <w:spacing w:after="0" w:line="240" w:lineRule="auto"/>
      </w:pPr>
      <w:r>
        <w:separator/>
      </w:r>
    </w:p>
  </w:footnote>
  <w:footnote w:type="continuationSeparator" w:id="1">
    <w:p w:rsidR="008E7A4B" w:rsidRDefault="008E7A4B" w:rsidP="003403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C59FD"/>
    <w:multiLevelType w:val="hybridMultilevel"/>
    <w:tmpl w:val="1FC2B8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5610E6D"/>
    <w:multiLevelType w:val="hybridMultilevel"/>
    <w:tmpl w:val="ED1878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footnotePr>
    <w:footnote w:id="0"/>
    <w:footnote w:id="1"/>
  </w:footnotePr>
  <w:endnotePr>
    <w:endnote w:id="0"/>
    <w:endnote w:id="1"/>
  </w:endnotePr>
  <w:compat/>
  <w:rsids>
    <w:rsidRoot w:val="003403A1"/>
    <w:rsid w:val="000D0781"/>
    <w:rsid w:val="001A6026"/>
    <w:rsid w:val="003403A1"/>
    <w:rsid w:val="003C531B"/>
    <w:rsid w:val="004526FD"/>
    <w:rsid w:val="0053657F"/>
    <w:rsid w:val="005D0CB1"/>
    <w:rsid w:val="00731C9F"/>
    <w:rsid w:val="008E7A4B"/>
    <w:rsid w:val="00A01ABA"/>
    <w:rsid w:val="00A80D97"/>
    <w:rsid w:val="00B26829"/>
    <w:rsid w:val="00F00D84"/>
    <w:rsid w:val="00F072E8"/>
    <w:rsid w:val="00F548BE"/>
    <w:rsid w:val="00FA067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8B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3403A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403A1"/>
  </w:style>
  <w:style w:type="paragraph" w:styleId="Pieddepage">
    <w:name w:val="footer"/>
    <w:basedOn w:val="Normal"/>
    <w:link w:val="PieddepageCar"/>
    <w:uiPriority w:val="99"/>
    <w:unhideWhenUsed/>
    <w:rsid w:val="003403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03A1"/>
  </w:style>
  <w:style w:type="paragraph" w:styleId="Textedebulles">
    <w:name w:val="Balloon Text"/>
    <w:basedOn w:val="Normal"/>
    <w:link w:val="TextedebullesCar"/>
    <w:uiPriority w:val="99"/>
    <w:semiHidden/>
    <w:unhideWhenUsed/>
    <w:rsid w:val="005D0C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0CB1"/>
    <w:rPr>
      <w:rFonts w:ascii="Tahoma" w:hAnsi="Tahoma" w:cs="Tahoma"/>
      <w:sz w:val="16"/>
      <w:szCs w:val="16"/>
    </w:rPr>
  </w:style>
  <w:style w:type="paragraph" w:styleId="Paragraphedeliste">
    <w:name w:val="List Paragraph"/>
    <w:basedOn w:val="Normal"/>
    <w:uiPriority w:val="34"/>
    <w:qFormat/>
    <w:rsid w:val="00B26829"/>
    <w:pPr>
      <w:ind w:left="720"/>
      <w:contextualSpacing/>
    </w:pPr>
  </w:style>
</w:styles>
</file>

<file path=word/webSettings.xml><?xml version="1.0" encoding="utf-8"?>
<w:webSettings xmlns:r="http://schemas.openxmlformats.org/officeDocument/2006/relationships" xmlns:w="http://schemas.openxmlformats.org/wordprocessingml/2006/main">
  <w:divs>
    <w:div w:id="180748304">
      <w:bodyDiv w:val="1"/>
      <w:marLeft w:val="0"/>
      <w:marRight w:val="0"/>
      <w:marTop w:val="0"/>
      <w:marBottom w:val="0"/>
      <w:divBdr>
        <w:top w:val="none" w:sz="0" w:space="0" w:color="auto"/>
        <w:left w:val="none" w:sz="0" w:space="0" w:color="auto"/>
        <w:bottom w:val="none" w:sz="0" w:space="0" w:color="auto"/>
        <w:right w:val="none" w:sz="0" w:space="0" w:color="auto"/>
      </w:divBdr>
    </w:div>
    <w:div w:id="181930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1140</Words>
  <Characters>6270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Sousou</dc:creator>
  <cp:lastModifiedBy>Sousou</cp:lastModifiedBy>
  <cp:revision>37</cp:revision>
  <dcterms:created xsi:type="dcterms:W3CDTF">2020-03-10T18:40:00Z</dcterms:created>
  <dcterms:modified xsi:type="dcterms:W3CDTF">2020-03-10T20:11:00Z</dcterms:modified>
</cp:coreProperties>
</file>